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C038" w14:textId="77777777" w:rsidR="00D65C2C" w:rsidRDefault="00D65C2C" w:rsidP="00D65C2C">
      <w:pPr>
        <w:pStyle w:val="Normal1"/>
        <w:spacing w:after="0"/>
        <w:jc w:val="center"/>
        <w:rPr>
          <w:rFonts w:ascii="Calibri" w:eastAsia="Calibri" w:hAnsi="Calibri" w:cs="Calibri"/>
          <w:b/>
          <w:color w:val="31849B"/>
          <w:sz w:val="28"/>
          <w:szCs w:val="28"/>
        </w:rPr>
      </w:pPr>
    </w:p>
    <w:p w14:paraId="686B3016" w14:textId="77777777" w:rsidR="00120C61" w:rsidRDefault="00120C61" w:rsidP="00D65C2C">
      <w:pPr>
        <w:pStyle w:val="Normal1"/>
        <w:spacing w:after="0"/>
        <w:jc w:val="center"/>
        <w:rPr>
          <w:rFonts w:ascii="Calibri" w:eastAsia="Calibri" w:hAnsi="Calibri" w:cs="Calibri"/>
          <w:b/>
          <w:color w:val="31849B"/>
          <w:sz w:val="28"/>
          <w:szCs w:val="28"/>
        </w:rPr>
      </w:pPr>
    </w:p>
    <w:p w14:paraId="39BB151E" w14:textId="57A4CD77" w:rsidR="00D65C2C" w:rsidRDefault="00D65C2C" w:rsidP="00D65C2C">
      <w:pPr>
        <w:pStyle w:val="Normal1"/>
        <w:spacing w:after="0"/>
        <w:jc w:val="center"/>
      </w:pPr>
      <w:r>
        <w:rPr>
          <w:rFonts w:ascii="Calibri" w:eastAsia="Calibri" w:hAnsi="Calibri" w:cs="Calibri"/>
          <w:b/>
          <w:color w:val="31849B"/>
          <w:sz w:val="28"/>
          <w:szCs w:val="28"/>
        </w:rPr>
        <w:t xml:space="preserve"> </w:t>
      </w:r>
      <w:r w:rsidR="00120C61">
        <w:rPr>
          <w:rFonts w:ascii="Calibri" w:eastAsia="Calibri" w:hAnsi="Calibri" w:cs="Calibri"/>
          <w:b/>
          <w:color w:val="31849B"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b/>
          <w:color w:val="31849B"/>
          <w:sz w:val="28"/>
          <w:szCs w:val="28"/>
        </w:rPr>
        <w:t>Congreso</w:t>
      </w:r>
      <w:proofErr w:type="spellEnd"/>
      <w:r w:rsidR="00120C61">
        <w:rPr>
          <w:rFonts w:ascii="Calibri" w:eastAsia="Calibri" w:hAnsi="Calibri" w:cs="Calibri"/>
          <w:b/>
          <w:color w:val="31849B"/>
          <w:sz w:val="28"/>
          <w:szCs w:val="28"/>
        </w:rPr>
        <w:t xml:space="preserve"> 2020: Rising Up for a Just Recovery”</w:t>
      </w:r>
    </w:p>
    <w:p w14:paraId="39BC107D" w14:textId="43F56F49" w:rsidR="00D65C2C" w:rsidRDefault="00D65C2C" w:rsidP="00D65C2C">
      <w:pPr>
        <w:pStyle w:val="Normal1"/>
        <w:spacing w:after="0"/>
        <w:jc w:val="center"/>
      </w:pPr>
      <w:r>
        <w:rPr>
          <w:rFonts w:ascii="Calibri" w:eastAsia="Calibri" w:hAnsi="Calibri" w:cs="Calibri"/>
          <w:b/>
          <w:color w:val="F79646"/>
          <w:sz w:val="28"/>
          <w:szCs w:val="28"/>
        </w:rPr>
        <w:t>Sponsorship Opportunities</w:t>
      </w:r>
    </w:p>
    <w:p w14:paraId="1FCE0623" w14:textId="77777777" w:rsidR="00D65C2C" w:rsidRDefault="00D65C2C" w:rsidP="00D65C2C">
      <w:pPr>
        <w:pStyle w:val="Normal1"/>
        <w:spacing w:after="0"/>
        <w:ind w:right="-270"/>
        <w:rPr>
          <w:rFonts w:ascii="Calibri" w:eastAsia="Calibri" w:hAnsi="Calibri" w:cs="Calibri"/>
          <w:b/>
          <w:color w:val="308299"/>
        </w:rPr>
      </w:pPr>
    </w:p>
    <w:p w14:paraId="7ED153F0" w14:textId="5925F251" w:rsidR="00D65C2C" w:rsidRDefault="00D65C2C" w:rsidP="00D65C2C">
      <w:pPr>
        <w:pStyle w:val="Normal1"/>
        <w:spacing w:after="0"/>
        <w:ind w:right="-270"/>
      </w:pPr>
      <w:r>
        <w:rPr>
          <w:rFonts w:ascii="Calibri" w:eastAsia="Calibri" w:hAnsi="Calibri" w:cs="Calibri"/>
          <w:b/>
          <w:color w:val="308299"/>
        </w:rPr>
        <w:t xml:space="preserve">$10,000 Environmental Justice Champion Sponsor </w:t>
      </w:r>
    </w:p>
    <w:p w14:paraId="3F8E17CC" w14:textId="77777777" w:rsidR="00D65C2C" w:rsidRPr="007C5760" w:rsidRDefault="00D65C2C" w:rsidP="00D65C2C">
      <w:pPr>
        <w:pStyle w:val="Normal1"/>
        <w:spacing w:after="0"/>
        <w:ind w:right="-270"/>
      </w:pPr>
      <w:r>
        <w:rPr>
          <w:rFonts w:ascii="Calibri" w:eastAsia="Calibri" w:hAnsi="Calibri" w:cs="Calibri"/>
          <w:b/>
          <w:sz w:val="22"/>
          <w:szCs w:val="22"/>
        </w:rPr>
        <w:t>Web</w:t>
      </w:r>
      <w:r>
        <w:rPr>
          <w:rFonts w:ascii="Calibri" w:eastAsia="Calibri" w:hAnsi="Calibri" w:cs="Calibri"/>
          <w:sz w:val="22"/>
          <w:szCs w:val="22"/>
        </w:rPr>
        <w:t xml:space="preserve">: Logo featured on CEJA website and featured on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web page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Email</w:t>
      </w:r>
      <w:r>
        <w:rPr>
          <w:rFonts w:ascii="Calibri" w:eastAsia="Calibri" w:hAnsi="Calibri" w:cs="Calibri"/>
          <w:sz w:val="22"/>
          <w:szCs w:val="22"/>
        </w:rPr>
        <w:t xml:space="preserve">: Prominent name and logo </w:t>
      </w:r>
      <w:r w:rsidRPr="009A3DF0">
        <w:rPr>
          <w:rFonts w:ascii="Calibri" w:eastAsia="Calibri" w:hAnsi="Calibri" w:cs="Calibri"/>
          <w:sz w:val="22"/>
          <w:szCs w:val="22"/>
        </w:rPr>
        <w:t>with hyperlink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featured in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7C5760">
        <w:rPr>
          <w:rFonts w:ascii="Calibri" w:eastAsia="Calibri" w:hAnsi="Calibri" w:cs="Calibri"/>
          <w:sz w:val="22"/>
          <w:szCs w:val="22"/>
        </w:rPr>
        <w:t xml:space="preserve"> </w:t>
      </w:r>
      <w:r w:rsidRPr="009B234F">
        <w:rPr>
          <w:rFonts w:ascii="Calibri" w:eastAsia="Calibri" w:hAnsi="Calibri" w:cs="Calibri"/>
          <w:sz w:val="22"/>
          <w:szCs w:val="22"/>
        </w:rPr>
        <w:t>emails to 5,000+ supporters</w:t>
      </w:r>
      <w:r w:rsidRPr="007C5760">
        <w:rPr>
          <w:rFonts w:ascii="Calibri" w:eastAsia="Calibri" w:hAnsi="Calibri" w:cs="Calibri"/>
          <w:sz w:val="22"/>
          <w:szCs w:val="22"/>
        </w:rPr>
        <w:t xml:space="preserve"> </w:t>
      </w:r>
    </w:p>
    <w:p w14:paraId="4933BF75" w14:textId="0C603332" w:rsidR="00D65C2C" w:rsidRDefault="00D65C2C" w:rsidP="00D65C2C">
      <w:pPr>
        <w:pStyle w:val="Normal1"/>
        <w:spacing w:after="0"/>
        <w:ind w:right="-270"/>
        <w:rPr>
          <w:rFonts w:ascii="Calibri" w:eastAsia="Calibri" w:hAnsi="Calibri" w:cs="Calibri"/>
          <w:sz w:val="22"/>
          <w:szCs w:val="22"/>
        </w:rPr>
      </w:pPr>
      <w:r w:rsidRPr="007C5760">
        <w:rPr>
          <w:rFonts w:ascii="Calibri" w:eastAsia="Calibri" w:hAnsi="Calibri" w:cs="Calibri"/>
          <w:b/>
          <w:sz w:val="22"/>
          <w:szCs w:val="22"/>
        </w:rPr>
        <w:t>Press</w:t>
      </w:r>
      <w:r w:rsidRPr="007C5760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Environmental Justice </w:t>
      </w:r>
      <w:r w:rsidRPr="007C5760">
        <w:rPr>
          <w:rFonts w:ascii="Calibri" w:eastAsia="Calibri" w:hAnsi="Calibri" w:cs="Calibri"/>
          <w:sz w:val="22"/>
          <w:szCs w:val="22"/>
        </w:rPr>
        <w:t xml:space="preserve">Champion will be included in press releases about the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7C5760">
        <w:rPr>
          <w:rFonts w:ascii="Calibri" w:eastAsia="Calibri" w:hAnsi="Calibri" w:cs="Calibri"/>
          <w:sz w:val="22"/>
          <w:szCs w:val="22"/>
        </w:rPr>
        <w:br/>
      </w:r>
      <w:r w:rsidRPr="007C5760">
        <w:rPr>
          <w:rFonts w:ascii="Calibri" w:eastAsia="Calibri" w:hAnsi="Calibri" w:cs="Calibri"/>
          <w:b/>
          <w:sz w:val="22"/>
          <w:szCs w:val="22"/>
        </w:rPr>
        <w:t>Social Media</w:t>
      </w:r>
      <w:r w:rsidRPr="007C5760">
        <w:rPr>
          <w:rFonts w:ascii="Calibri" w:eastAsia="Calibri" w:hAnsi="Calibri" w:cs="Calibri"/>
          <w:sz w:val="22"/>
          <w:szCs w:val="22"/>
        </w:rPr>
        <w:t xml:space="preserve">: 2 featured promotions through our Facebook &amp; Twitter accounts </w:t>
      </w:r>
      <w:r w:rsidRPr="007C5760">
        <w:rPr>
          <w:rFonts w:ascii="Calibri" w:eastAsia="Calibri" w:hAnsi="Calibri" w:cs="Calibri"/>
          <w:sz w:val="22"/>
          <w:szCs w:val="22"/>
        </w:rPr>
        <w:br/>
      </w:r>
      <w:r w:rsidRPr="007C5760">
        <w:rPr>
          <w:rFonts w:ascii="Calibri" w:eastAsia="Calibri" w:hAnsi="Calibri" w:cs="Calibri"/>
          <w:b/>
          <w:sz w:val="22"/>
          <w:szCs w:val="22"/>
        </w:rPr>
        <w:t>Verbal</w:t>
      </w:r>
      <w:r w:rsidRPr="007C5760">
        <w:rPr>
          <w:rFonts w:ascii="Calibri" w:eastAsia="Calibri" w:hAnsi="Calibri" w:cs="Calibri"/>
          <w:sz w:val="22"/>
          <w:szCs w:val="22"/>
        </w:rPr>
        <w:t xml:space="preserve">: Verbal recognition of sponsorship during program at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by CEJA</w:t>
      </w:r>
      <w:r w:rsidRPr="007C5760">
        <w:rPr>
          <w:rFonts w:ascii="Calibri" w:eastAsia="Calibri" w:hAnsi="Calibri" w:cs="Calibri"/>
          <w:sz w:val="22"/>
          <w:szCs w:val="22"/>
        </w:rPr>
        <w:t xml:space="preserve"> presenter</w:t>
      </w:r>
    </w:p>
    <w:p w14:paraId="6144B6E1" w14:textId="77777777" w:rsidR="00D65C2C" w:rsidRPr="007C5760" w:rsidRDefault="00D65C2C" w:rsidP="00D65C2C">
      <w:pPr>
        <w:pStyle w:val="Normal1"/>
        <w:spacing w:after="0"/>
        <w:ind w:right="-270"/>
      </w:pPr>
    </w:p>
    <w:p w14:paraId="2428CB9A" w14:textId="77777777" w:rsidR="00D65C2C" w:rsidRPr="007C5760" w:rsidRDefault="00D65C2C" w:rsidP="00D65C2C">
      <w:pPr>
        <w:pStyle w:val="Normal1"/>
        <w:spacing w:after="0"/>
        <w:ind w:right="-270"/>
      </w:pPr>
      <w:r w:rsidRPr="007C5760">
        <w:rPr>
          <w:rFonts w:ascii="Calibri" w:eastAsia="Calibri" w:hAnsi="Calibri" w:cs="Calibri"/>
          <w:b/>
          <w:color w:val="308299"/>
        </w:rPr>
        <w:t>$</w:t>
      </w:r>
      <w:r>
        <w:rPr>
          <w:rFonts w:ascii="Calibri" w:eastAsia="Calibri" w:hAnsi="Calibri" w:cs="Calibri"/>
          <w:b/>
          <w:color w:val="308299"/>
        </w:rPr>
        <w:t>5,000</w:t>
      </w:r>
      <w:r w:rsidRPr="007C5760">
        <w:rPr>
          <w:rFonts w:ascii="Calibri" w:eastAsia="Calibri" w:hAnsi="Calibri" w:cs="Calibri"/>
          <w:b/>
          <w:color w:val="308299"/>
        </w:rPr>
        <w:t xml:space="preserve"> </w:t>
      </w:r>
      <w:r>
        <w:rPr>
          <w:rFonts w:ascii="Calibri" w:eastAsia="Calibri" w:hAnsi="Calibri" w:cs="Calibri"/>
          <w:b/>
          <w:color w:val="308299"/>
        </w:rPr>
        <w:t xml:space="preserve">Community Health </w:t>
      </w:r>
      <w:r w:rsidRPr="007C5760">
        <w:rPr>
          <w:rFonts w:ascii="Calibri" w:eastAsia="Calibri" w:hAnsi="Calibri" w:cs="Calibri"/>
          <w:b/>
          <w:color w:val="308299"/>
        </w:rPr>
        <w:t xml:space="preserve">Leader Sponsor </w:t>
      </w:r>
    </w:p>
    <w:p w14:paraId="4C17A212" w14:textId="77777777" w:rsidR="00D65C2C" w:rsidRPr="009B234F" w:rsidRDefault="00D65C2C" w:rsidP="00D65C2C">
      <w:pPr>
        <w:pStyle w:val="Normal1"/>
        <w:spacing w:after="0"/>
        <w:ind w:right="-270"/>
      </w:pPr>
      <w:r w:rsidRPr="007C5760">
        <w:rPr>
          <w:rFonts w:ascii="Calibri" w:eastAsia="Calibri" w:hAnsi="Calibri" w:cs="Calibri"/>
          <w:b/>
          <w:sz w:val="22"/>
          <w:szCs w:val="22"/>
        </w:rPr>
        <w:t>Web</w:t>
      </w:r>
      <w:r w:rsidRPr="007C5760">
        <w:rPr>
          <w:rFonts w:ascii="Calibri" w:eastAsia="Calibri" w:hAnsi="Calibri" w:cs="Calibri"/>
          <w:sz w:val="22"/>
          <w:szCs w:val="22"/>
        </w:rPr>
        <w:t xml:space="preserve">: Logo featured on CEJA website and featured on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7C5760">
        <w:rPr>
          <w:rFonts w:ascii="Calibri" w:eastAsia="Calibri" w:hAnsi="Calibri" w:cs="Calibri"/>
          <w:sz w:val="22"/>
          <w:szCs w:val="22"/>
        </w:rPr>
        <w:t xml:space="preserve"> web page</w:t>
      </w:r>
      <w:r w:rsidRPr="007C5760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Email</w:t>
      </w:r>
      <w:r w:rsidRPr="009B234F">
        <w:rPr>
          <w:rFonts w:ascii="Calibri" w:eastAsia="Calibri" w:hAnsi="Calibri" w:cs="Calibri"/>
          <w:sz w:val="22"/>
          <w:szCs w:val="22"/>
        </w:rPr>
        <w:t xml:space="preserve">: Prominent name and logo </w:t>
      </w:r>
      <w:r w:rsidRPr="009A3DF0">
        <w:rPr>
          <w:rFonts w:ascii="Calibri" w:eastAsia="Calibri" w:hAnsi="Calibri" w:cs="Calibri"/>
          <w:sz w:val="22"/>
          <w:szCs w:val="22"/>
        </w:rPr>
        <w:t>with hyperlink</w:t>
      </w:r>
      <w:r w:rsidRPr="009B234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9B234F">
        <w:rPr>
          <w:rFonts w:ascii="Calibri" w:eastAsia="Calibri" w:hAnsi="Calibri" w:cs="Calibri"/>
          <w:sz w:val="22"/>
          <w:szCs w:val="22"/>
        </w:rPr>
        <w:t xml:space="preserve">featured in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emails to 5,000+ supporters </w:t>
      </w:r>
    </w:p>
    <w:p w14:paraId="41B15F2F" w14:textId="2940C423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sz w:val="22"/>
          <w:szCs w:val="22"/>
        </w:rPr>
        <w:t>Press</w:t>
      </w:r>
      <w:r w:rsidRPr="009B234F">
        <w:rPr>
          <w:rFonts w:ascii="Calibri" w:eastAsia="Calibri" w:hAnsi="Calibri" w:cs="Calibri"/>
          <w:sz w:val="22"/>
          <w:szCs w:val="22"/>
        </w:rPr>
        <w:t xml:space="preserve">: Community Health Leader will be included in press releases about the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Social Media</w:t>
      </w:r>
      <w:r w:rsidRPr="009B234F">
        <w:rPr>
          <w:rFonts w:ascii="Calibri" w:eastAsia="Calibri" w:hAnsi="Calibri" w:cs="Calibri"/>
          <w:sz w:val="22"/>
          <w:szCs w:val="22"/>
        </w:rPr>
        <w:t xml:space="preserve">: 1 featured promotion through our Facebook &amp; Twitter accounts </w:t>
      </w:r>
      <w:r w:rsidRPr="009B234F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Verbal</w:t>
      </w:r>
      <w:r w:rsidRPr="009B234F">
        <w:rPr>
          <w:rFonts w:ascii="Calibri" w:eastAsia="Calibri" w:hAnsi="Calibri" w:cs="Calibri"/>
          <w:sz w:val="22"/>
          <w:szCs w:val="22"/>
        </w:rPr>
        <w:t xml:space="preserve">: Verbal recognition of sponsorship during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program by CEJA presenter</w:t>
      </w:r>
    </w:p>
    <w:p w14:paraId="4C9D7553" w14:textId="77777777" w:rsidR="00D65C2C" w:rsidRPr="009B234F" w:rsidRDefault="00D65C2C" w:rsidP="00D65C2C">
      <w:pPr>
        <w:pStyle w:val="Normal1"/>
        <w:spacing w:after="0"/>
        <w:ind w:right="-270"/>
        <w:rPr>
          <w:b/>
        </w:rPr>
      </w:pPr>
    </w:p>
    <w:p w14:paraId="4FAAD688" w14:textId="77777777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color w:val="308299"/>
        </w:rPr>
        <w:t>$2,</w:t>
      </w:r>
      <w:r w:rsidRPr="00D65C2C">
        <w:rPr>
          <w:rFonts w:ascii="Calibri" w:eastAsia="Calibri" w:hAnsi="Calibri" w:cs="Calibri"/>
          <w:b/>
          <w:color w:val="308299"/>
        </w:rPr>
        <w:t>500 Organizer</w:t>
      </w:r>
      <w:r w:rsidRPr="009B234F">
        <w:rPr>
          <w:rFonts w:ascii="Calibri" w:eastAsia="Calibri" w:hAnsi="Calibri" w:cs="Calibri"/>
          <w:b/>
          <w:color w:val="308299"/>
        </w:rPr>
        <w:t xml:space="preserve"> Sponsor </w:t>
      </w:r>
    </w:p>
    <w:p w14:paraId="67F4F007" w14:textId="77777777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sz w:val="22"/>
          <w:szCs w:val="22"/>
        </w:rPr>
        <w:t>Web</w:t>
      </w:r>
      <w:r w:rsidRPr="009B234F">
        <w:rPr>
          <w:rFonts w:ascii="Calibri" w:eastAsia="Calibri" w:hAnsi="Calibri" w:cs="Calibri"/>
          <w:sz w:val="22"/>
          <w:szCs w:val="22"/>
        </w:rPr>
        <w:t xml:space="preserve">: Logo featured on CEJA website and featured on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web page</w:t>
      </w:r>
      <w:r w:rsidRPr="009B234F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Email</w:t>
      </w:r>
      <w:r w:rsidRPr="009B234F">
        <w:rPr>
          <w:rFonts w:ascii="Calibri" w:eastAsia="Calibri" w:hAnsi="Calibri" w:cs="Calibri"/>
          <w:sz w:val="22"/>
          <w:szCs w:val="22"/>
        </w:rPr>
        <w:t xml:space="preserve">: Prominent name and logo </w:t>
      </w:r>
      <w:r w:rsidRPr="009A3DF0">
        <w:rPr>
          <w:rFonts w:ascii="Calibri" w:eastAsia="Calibri" w:hAnsi="Calibri" w:cs="Calibri"/>
          <w:sz w:val="22"/>
          <w:szCs w:val="22"/>
        </w:rPr>
        <w:t>with hyperlink</w:t>
      </w:r>
      <w:r w:rsidRPr="009B234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9B234F">
        <w:rPr>
          <w:rFonts w:ascii="Calibri" w:eastAsia="Calibri" w:hAnsi="Calibri" w:cs="Calibri"/>
          <w:sz w:val="22"/>
          <w:szCs w:val="22"/>
        </w:rPr>
        <w:t xml:space="preserve">featured in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emails to 5,000+ supporters </w:t>
      </w:r>
    </w:p>
    <w:p w14:paraId="065BE1CA" w14:textId="725DF91D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sz w:val="22"/>
          <w:szCs w:val="22"/>
        </w:rPr>
        <w:t>Social Media</w:t>
      </w:r>
      <w:r w:rsidRPr="009B234F">
        <w:rPr>
          <w:rFonts w:ascii="Calibri" w:eastAsia="Calibri" w:hAnsi="Calibri" w:cs="Calibri"/>
          <w:sz w:val="22"/>
          <w:szCs w:val="22"/>
        </w:rPr>
        <w:t xml:space="preserve">: 1 featured promotion through our Facebook &amp; Twitter accounts </w:t>
      </w:r>
      <w:r w:rsidRPr="009B234F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Verbal</w:t>
      </w:r>
      <w:r w:rsidRPr="009B234F">
        <w:rPr>
          <w:rFonts w:ascii="Calibri" w:eastAsia="Calibri" w:hAnsi="Calibri" w:cs="Calibri"/>
          <w:sz w:val="22"/>
          <w:szCs w:val="22"/>
        </w:rPr>
        <w:t xml:space="preserve">: Verbal recognition of sponsorship during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program </w:t>
      </w:r>
      <w:r w:rsidR="00120C61">
        <w:rPr>
          <w:rFonts w:ascii="Calibri" w:eastAsia="Calibri" w:hAnsi="Calibri" w:cs="Calibri"/>
          <w:sz w:val="22"/>
          <w:szCs w:val="22"/>
        </w:rPr>
        <w:t>by CEJA presenter</w:t>
      </w:r>
    </w:p>
    <w:p w14:paraId="0DF1C8E5" w14:textId="77777777" w:rsidR="00D65C2C" w:rsidRPr="009B234F" w:rsidRDefault="00D65C2C" w:rsidP="00D65C2C">
      <w:pPr>
        <w:pStyle w:val="Normal1"/>
        <w:spacing w:after="0"/>
        <w:ind w:right="-270"/>
      </w:pPr>
    </w:p>
    <w:p w14:paraId="0FB4A9C0" w14:textId="77777777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color w:val="308299"/>
        </w:rPr>
        <w:t xml:space="preserve">$1,000 Base Builder Sponsor </w:t>
      </w:r>
    </w:p>
    <w:p w14:paraId="20E0D2D7" w14:textId="77777777" w:rsidR="00D65C2C" w:rsidRPr="009B234F" w:rsidRDefault="00D65C2C" w:rsidP="00D65C2C">
      <w:pPr>
        <w:pStyle w:val="Normal1"/>
        <w:spacing w:after="0"/>
        <w:ind w:right="-270"/>
      </w:pPr>
      <w:r w:rsidRPr="009B234F">
        <w:rPr>
          <w:rFonts w:ascii="Calibri" w:eastAsia="Calibri" w:hAnsi="Calibri" w:cs="Calibri"/>
          <w:b/>
          <w:sz w:val="22"/>
          <w:szCs w:val="22"/>
        </w:rPr>
        <w:t>Web</w:t>
      </w:r>
      <w:r w:rsidRPr="009B234F">
        <w:rPr>
          <w:rFonts w:ascii="Calibri" w:eastAsia="Calibri" w:hAnsi="Calibri" w:cs="Calibri"/>
          <w:sz w:val="22"/>
          <w:szCs w:val="22"/>
        </w:rPr>
        <w:t xml:space="preserve">: Logo featured on CEJA website and featured on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web page</w:t>
      </w:r>
      <w:r w:rsidRPr="009B234F">
        <w:rPr>
          <w:rFonts w:ascii="Calibri" w:eastAsia="Calibri" w:hAnsi="Calibri" w:cs="Calibri"/>
          <w:sz w:val="22"/>
          <w:szCs w:val="22"/>
        </w:rPr>
        <w:br/>
      </w:r>
      <w:r w:rsidRPr="009B234F">
        <w:rPr>
          <w:rFonts w:ascii="Calibri" w:eastAsia="Calibri" w:hAnsi="Calibri" w:cs="Calibri"/>
          <w:b/>
          <w:sz w:val="22"/>
          <w:szCs w:val="22"/>
        </w:rPr>
        <w:t>Email</w:t>
      </w:r>
      <w:r w:rsidRPr="009B234F">
        <w:rPr>
          <w:rFonts w:ascii="Calibri" w:eastAsia="Calibri" w:hAnsi="Calibri" w:cs="Calibri"/>
          <w:sz w:val="22"/>
          <w:szCs w:val="22"/>
        </w:rPr>
        <w:t xml:space="preserve">: Prominent name and logo </w:t>
      </w:r>
      <w:r w:rsidRPr="009A3DF0">
        <w:rPr>
          <w:rFonts w:ascii="Calibri" w:eastAsia="Calibri" w:hAnsi="Calibri" w:cs="Calibri"/>
          <w:sz w:val="22"/>
          <w:szCs w:val="22"/>
        </w:rPr>
        <w:t>with hyperlink</w:t>
      </w:r>
      <w:r w:rsidRPr="009B234F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9B234F">
        <w:rPr>
          <w:rFonts w:ascii="Calibri" w:eastAsia="Calibri" w:hAnsi="Calibri" w:cs="Calibri"/>
          <w:sz w:val="22"/>
          <w:szCs w:val="22"/>
        </w:rPr>
        <w:t xml:space="preserve">featured in </w:t>
      </w:r>
      <w:proofErr w:type="spellStart"/>
      <w:r w:rsidRPr="009B234F"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9B234F">
        <w:rPr>
          <w:rFonts w:ascii="Calibri" w:eastAsia="Calibri" w:hAnsi="Calibri" w:cs="Calibri"/>
          <w:sz w:val="22"/>
          <w:szCs w:val="22"/>
        </w:rPr>
        <w:t xml:space="preserve"> emails to 5,000+ supporters </w:t>
      </w:r>
    </w:p>
    <w:p w14:paraId="1FEAFB09" w14:textId="77777777" w:rsidR="00D65C2C" w:rsidRDefault="00D65C2C" w:rsidP="00D65C2C">
      <w:pPr>
        <w:pStyle w:val="Normal1"/>
        <w:spacing w:after="0"/>
        <w:ind w:right="-270"/>
      </w:pPr>
    </w:p>
    <w:p w14:paraId="14AD43FE" w14:textId="77777777" w:rsidR="00D65C2C" w:rsidRDefault="00D65C2C" w:rsidP="00D65C2C">
      <w:pPr>
        <w:pStyle w:val="Normal1"/>
        <w:spacing w:after="0"/>
        <w:ind w:right="-270"/>
      </w:pPr>
      <w:r>
        <w:rPr>
          <w:rFonts w:ascii="Calibri" w:eastAsia="Calibri" w:hAnsi="Calibri" w:cs="Calibri"/>
          <w:b/>
          <w:color w:val="308299"/>
        </w:rPr>
        <w:t xml:space="preserve">$500 Supporter Sponsor </w:t>
      </w:r>
    </w:p>
    <w:p w14:paraId="27B6F8D0" w14:textId="55C091C3" w:rsidR="00D65C2C" w:rsidRPr="00120C61" w:rsidRDefault="00D65C2C" w:rsidP="00120C61">
      <w:pPr>
        <w:pStyle w:val="Normal1"/>
        <w:spacing w:after="0"/>
        <w:ind w:right="-270"/>
        <w:rPr>
          <w:rFonts w:ascii="Calibri" w:eastAsia="Calibri" w:hAnsi="Calibri" w:cs="Calibri"/>
          <w:b/>
          <w:sz w:val="22"/>
          <w:szCs w:val="22"/>
        </w:rPr>
      </w:pPr>
      <w:r w:rsidRPr="007C5760">
        <w:rPr>
          <w:rFonts w:ascii="Calibri" w:eastAsia="Calibri" w:hAnsi="Calibri" w:cs="Calibri"/>
          <w:b/>
          <w:sz w:val="22"/>
          <w:szCs w:val="22"/>
        </w:rPr>
        <w:t>Web</w:t>
      </w:r>
      <w:r w:rsidRPr="007C5760">
        <w:rPr>
          <w:rFonts w:ascii="Calibri" w:eastAsia="Calibri" w:hAnsi="Calibri" w:cs="Calibri"/>
          <w:sz w:val="22"/>
          <w:szCs w:val="22"/>
        </w:rPr>
        <w:t xml:space="preserve">: Logo featured on CEJA website and featured on </w:t>
      </w:r>
      <w:proofErr w:type="spellStart"/>
      <w:r>
        <w:rPr>
          <w:rFonts w:ascii="Calibri" w:eastAsia="Calibri" w:hAnsi="Calibri" w:cs="Calibri"/>
          <w:sz w:val="22"/>
          <w:szCs w:val="22"/>
        </w:rPr>
        <w:t>Congreso</w:t>
      </w:r>
      <w:proofErr w:type="spellEnd"/>
      <w:r w:rsidRPr="007C5760">
        <w:rPr>
          <w:rFonts w:ascii="Calibri" w:eastAsia="Calibri" w:hAnsi="Calibri" w:cs="Calibri"/>
          <w:sz w:val="22"/>
          <w:szCs w:val="22"/>
        </w:rPr>
        <w:t xml:space="preserve"> web page</w:t>
      </w:r>
    </w:p>
    <w:p w14:paraId="317414A3" w14:textId="77777777" w:rsidR="00D65C2C" w:rsidRDefault="00D65C2C" w:rsidP="00D65C2C">
      <w:pPr>
        <w:pStyle w:val="Normal1"/>
        <w:spacing w:after="0"/>
      </w:pPr>
    </w:p>
    <w:p w14:paraId="4D487938" w14:textId="77777777" w:rsidR="00D65C2C" w:rsidRDefault="00D65C2C" w:rsidP="00D65C2C">
      <w:pPr>
        <w:pStyle w:val="Normal1"/>
        <w:spacing w:after="0"/>
      </w:pPr>
    </w:p>
    <w:p w14:paraId="705F4889" w14:textId="77777777" w:rsidR="00D65C2C" w:rsidRDefault="00D65C2C" w:rsidP="00D65C2C">
      <w:pPr>
        <w:pStyle w:val="Normal1"/>
        <w:spacing w:after="0"/>
        <w:jc w:val="center"/>
      </w:pPr>
      <w:r>
        <w:rPr>
          <w:rFonts w:ascii="Calibri" w:eastAsia="Calibri" w:hAnsi="Calibri" w:cs="Calibri"/>
          <w:sz w:val="22"/>
          <w:szCs w:val="22"/>
        </w:rPr>
        <w:t xml:space="preserve">Please contact </w:t>
      </w:r>
      <w:hyperlink r:id="rId6" w:history="1">
        <w:r w:rsidRPr="004D7BDD">
          <w:rPr>
            <w:rStyle w:val="Hyperlink"/>
            <w:rFonts w:ascii="Calibri" w:eastAsia="Calibri" w:hAnsi="Calibri" w:cs="Calibri"/>
            <w:sz w:val="22"/>
            <w:szCs w:val="22"/>
          </w:rPr>
          <w:t>Denise@caleja.org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for additional information.</w:t>
      </w:r>
    </w:p>
    <w:p w14:paraId="418C031F" w14:textId="77777777" w:rsidR="0065716A" w:rsidRDefault="0065716A"/>
    <w:sectPr w:rsidR="0065716A" w:rsidSect="007E1E58">
      <w:head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D3CE" w14:textId="77777777" w:rsidR="00F609DE" w:rsidRDefault="00F609DE" w:rsidP="00CA40B4">
      <w:r>
        <w:separator/>
      </w:r>
    </w:p>
  </w:endnote>
  <w:endnote w:type="continuationSeparator" w:id="0">
    <w:p w14:paraId="25A624A1" w14:textId="77777777" w:rsidR="00F609DE" w:rsidRDefault="00F609DE" w:rsidP="00CA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2B86" w14:textId="77777777" w:rsidR="00F609DE" w:rsidRDefault="00F609DE" w:rsidP="00CA40B4">
      <w:r>
        <w:separator/>
      </w:r>
    </w:p>
  </w:footnote>
  <w:footnote w:type="continuationSeparator" w:id="0">
    <w:p w14:paraId="12AC5C8A" w14:textId="77777777" w:rsidR="00F609DE" w:rsidRDefault="00F609DE" w:rsidP="00CA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5554" w14:textId="17FFB65E" w:rsidR="00CA40B4" w:rsidRPr="00CA40B4" w:rsidRDefault="00CA40B4" w:rsidP="00CA40B4">
    <w:pPr>
      <w:pStyle w:val="Header"/>
      <w:jc w:val="center"/>
    </w:pPr>
    <w:r>
      <w:rPr>
        <w:noProof/>
      </w:rPr>
      <w:drawing>
        <wp:inline distT="0" distB="0" distL="0" distR="0" wp14:anchorId="4803FD81" wp14:editId="14D7B44D">
          <wp:extent cx="1181100" cy="1304133"/>
          <wp:effectExtent l="0" t="0" r="0" b="4445"/>
          <wp:docPr id="2" name="Picture 2" descr="A picture containing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J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749" cy="130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2C"/>
    <w:rsid w:val="00120C61"/>
    <w:rsid w:val="003F6ECC"/>
    <w:rsid w:val="0065716A"/>
    <w:rsid w:val="007E1E58"/>
    <w:rsid w:val="00BC5B75"/>
    <w:rsid w:val="00CA40B4"/>
    <w:rsid w:val="00D65C2C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85EF"/>
  <w14:defaultImageDpi w14:val="32767"/>
  <w15:chartTrackingRefBased/>
  <w15:docId w15:val="{8E229EF4-1B5B-1945-A297-C19BDF0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5C2C"/>
    <w:pPr>
      <w:spacing w:after="200"/>
    </w:pPr>
    <w:rPr>
      <w:rFonts w:ascii="Cambria" w:eastAsia="Cambria" w:hAnsi="Cambria" w:cs="Cambria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D65C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B4"/>
  </w:style>
  <w:style w:type="paragraph" w:styleId="Footer">
    <w:name w:val="footer"/>
    <w:basedOn w:val="Normal"/>
    <w:link w:val="FooterChar"/>
    <w:uiPriority w:val="99"/>
    <w:unhideWhenUsed/>
    <w:rsid w:val="00CA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@calej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Forrest</dc:creator>
  <cp:keywords/>
  <dc:description/>
  <cp:lastModifiedBy>Denise Forrest</cp:lastModifiedBy>
  <cp:revision>2</cp:revision>
  <dcterms:created xsi:type="dcterms:W3CDTF">2020-06-16T21:25:00Z</dcterms:created>
  <dcterms:modified xsi:type="dcterms:W3CDTF">2020-06-16T22:02:00Z</dcterms:modified>
</cp:coreProperties>
</file>