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262D1" w14:textId="204FFB07" w:rsidR="003025F7" w:rsidRPr="003E3566" w:rsidRDefault="00054632" w:rsidP="003025F7">
      <w:pPr>
        <w:ind w:left="360"/>
        <w:jc w:val="center"/>
        <w:rPr>
          <w:rFonts w:ascii="Helvetica Neue" w:eastAsia="Times New Roman" w:hAnsi="Helvetica Neue" w:cs="Times New Roman"/>
          <w:b/>
          <w:bCs/>
          <w:color w:val="222222"/>
        </w:rPr>
      </w:pPr>
      <w:r>
        <w:rPr>
          <w:rFonts w:ascii="Helvetica Neue" w:eastAsia="Times New Roman" w:hAnsi="Helvetica Neue" w:cs="Times New Roman"/>
          <w:b/>
          <w:bCs/>
          <w:color w:val="222222"/>
        </w:rPr>
        <w:t>Isa Flores Jones</w:t>
      </w:r>
    </w:p>
    <w:p w14:paraId="4605BD86" w14:textId="1445CD40" w:rsidR="003025F7" w:rsidRPr="003E3566" w:rsidRDefault="003025F7" w:rsidP="003025F7">
      <w:pPr>
        <w:ind w:left="360"/>
        <w:jc w:val="center"/>
        <w:rPr>
          <w:rFonts w:ascii="Helvetica Neue" w:eastAsia="Times New Roman" w:hAnsi="Helvetica Neue" w:cs="Times New Roman"/>
          <w:color w:val="222222"/>
        </w:rPr>
      </w:pPr>
      <w:r w:rsidRPr="003E3566">
        <w:rPr>
          <w:rFonts w:ascii="Helvetica Neue" w:eastAsia="Times New Roman" w:hAnsi="Helvetica Neue" w:cs="Times New Roman"/>
          <w:color w:val="222222"/>
        </w:rPr>
        <w:t xml:space="preserve">CEJA </w:t>
      </w:r>
      <w:r w:rsidR="00C53872" w:rsidRPr="003E3566">
        <w:rPr>
          <w:rFonts w:ascii="Helvetica Neue" w:eastAsia="Times New Roman" w:hAnsi="Helvetica Neue" w:cs="Times New Roman"/>
          <w:color w:val="222222"/>
        </w:rPr>
        <w:t xml:space="preserve">Onboarding </w:t>
      </w:r>
      <w:r w:rsidR="00B5063E">
        <w:rPr>
          <w:rFonts w:ascii="Helvetica Neue" w:eastAsia="Times New Roman" w:hAnsi="Helvetica Neue" w:cs="Times New Roman"/>
          <w:color w:val="222222"/>
        </w:rPr>
        <w:t>Program</w:t>
      </w:r>
    </w:p>
    <w:p w14:paraId="01373BD4" w14:textId="77777777" w:rsidR="003025F7" w:rsidRPr="003E3566" w:rsidRDefault="003025F7" w:rsidP="003025F7">
      <w:pPr>
        <w:rPr>
          <w:rFonts w:ascii="Helvetica Neue" w:eastAsia="Times New Roman" w:hAnsi="Helvetica Neue" w:cs="Times New Roman"/>
        </w:rPr>
      </w:pPr>
    </w:p>
    <w:p w14:paraId="0F298021" w14:textId="5F0FE47C" w:rsidR="007E3917" w:rsidRDefault="00B5063E" w:rsidP="007E3917">
      <w:pPr>
        <w:ind w:left="-360"/>
        <w:rPr>
          <w:rFonts w:ascii="Helvetica Neue" w:eastAsia="Times New Roman" w:hAnsi="Helvetica Neue" w:cs="Times New Roman"/>
          <w:b/>
          <w:bCs/>
          <w:color w:val="000000"/>
        </w:rPr>
      </w:pPr>
      <w:r>
        <w:rPr>
          <w:rFonts w:ascii="Helvetica Neue" w:eastAsia="Times New Roman" w:hAnsi="Helvetica Neue" w:cs="Times New Roman"/>
          <w:b/>
          <w:bCs/>
          <w:color w:val="000000"/>
        </w:rPr>
        <w:t>SCHEDULE</w:t>
      </w:r>
      <w:r w:rsidR="007E3917">
        <w:rPr>
          <w:rFonts w:ascii="Helvetica Neue" w:eastAsia="Times New Roman" w:hAnsi="Helvetica Neue" w:cs="Times New Roman"/>
          <w:b/>
          <w:bCs/>
          <w:color w:val="000000"/>
        </w:rPr>
        <w:t xml:space="preserve">: </w:t>
      </w:r>
    </w:p>
    <w:p w14:paraId="18B0E833" w14:textId="77777777" w:rsidR="007E3917" w:rsidRDefault="007E3917" w:rsidP="003025F7">
      <w:pPr>
        <w:rPr>
          <w:rFonts w:ascii="Helvetica Neue" w:eastAsia="Times New Roman" w:hAnsi="Helvetica Neue" w:cs="Times New Roman"/>
          <w:b/>
          <w:bCs/>
          <w:color w:val="000000"/>
        </w:rPr>
      </w:pPr>
    </w:p>
    <w:p w14:paraId="3EFEE744" w14:textId="565828FE" w:rsidR="003025F7" w:rsidRPr="003E3566" w:rsidRDefault="003025F7" w:rsidP="003025F7">
      <w:pPr>
        <w:rPr>
          <w:rFonts w:ascii="Helvetica Neue" w:eastAsia="Times New Roman" w:hAnsi="Helvetica Neue" w:cs="Times New Roman"/>
          <w:b/>
          <w:bCs/>
          <w:color w:val="000000"/>
        </w:rPr>
      </w:pPr>
      <w:r w:rsidRPr="003E3566">
        <w:rPr>
          <w:rFonts w:ascii="Helvetica Neue" w:eastAsia="Times New Roman" w:hAnsi="Helvetica Neue" w:cs="Times New Roman"/>
          <w:b/>
          <w:bCs/>
          <w:color w:val="000000"/>
        </w:rPr>
        <w:t> </w:t>
      </w:r>
      <w:r w:rsidR="00054632">
        <w:rPr>
          <w:rFonts w:ascii="Helvetica Neue" w:eastAsia="Times New Roman" w:hAnsi="Helvetica Neue" w:cs="Times New Roman"/>
          <w:b/>
          <w:bCs/>
          <w:color w:val="000000"/>
        </w:rPr>
        <w:t>Wednesday</w:t>
      </w:r>
      <w:r w:rsidRPr="003E3566">
        <w:rPr>
          <w:rFonts w:ascii="Helvetica Neue" w:eastAsia="Times New Roman" w:hAnsi="Helvetica Neue" w:cs="Times New Roman"/>
          <w:b/>
          <w:bCs/>
          <w:color w:val="000000"/>
        </w:rPr>
        <w:t xml:space="preserve">, </w:t>
      </w:r>
      <w:r w:rsidR="00054632">
        <w:rPr>
          <w:rFonts w:ascii="Helvetica Neue" w:eastAsia="Times New Roman" w:hAnsi="Helvetica Neue" w:cs="Times New Roman"/>
          <w:b/>
          <w:bCs/>
          <w:color w:val="000000"/>
        </w:rPr>
        <w:t>Feb</w:t>
      </w:r>
      <w:r w:rsidR="00054632" w:rsidRPr="003E3566">
        <w:rPr>
          <w:rFonts w:ascii="Helvetica Neue" w:eastAsia="Times New Roman" w:hAnsi="Helvetica Neue" w:cs="Times New Roman"/>
          <w:b/>
          <w:bCs/>
          <w:color w:val="000000"/>
        </w:rPr>
        <w:t>ruary</w:t>
      </w:r>
      <w:r w:rsidR="00213FB5" w:rsidRPr="003E3566">
        <w:rPr>
          <w:rFonts w:ascii="Helvetica Neue" w:eastAsia="Times New Roman" w:hAnsi="Helvetica Neue" w:cs="Times New Roman"/>
          <w:b/>
          <w:bCs/>
          <w:color w:val="000000"/>
        </w:rPr>
        <w:t xml:space="preserve"> </w:t>
      </w:r>
      <w:r w:rsidR="00054632">
        <w:rPr>
          <w:rFonts w:ascii="Helvetica Neue" w:eastAsia="Times New Roman" w:hAnsi="Helvetica Neue" w:cs="Times New Roman"/>
          <w:b/>
          <w:bCs/>
          <w:color w:val="000000"/>
        </w:rPr>
        <w:t>5</w:t>
      </w:r>
      <w:r w:rsidRPr="003E3566">
        <w:rPr>
          <w:rFonts w:ascii="Helvetica Neue" w:eastAsia="Times New Roman" w:hAnsi="Helvetica Neue" w:cs="Times New Roman"/>
          <w:b/>
          <w:bCs/>
          <w:color w:val="000000"/>
        </w:rPr>
        <w:t xml:space="preserve"> </w:t>
      </w:r>
    </w:p>
    <w:p w14:paraId="53FAFED5" w14:textId="77777777" w:rsidR="003025F7" w:rsidRPr="003E3566" w:rsidRDefault="003025F7" w:rsidP="003025F7">
      <w:pPr>
        <w:rPr>
          <w:rFonts w:ascii="Helvetica Neue" w:eastAsia="Times New Roman" w:hAnsi="Helvetica Neue" w:cs="Times New Roman"/>
          <w:color w:val="000000"/>
        </w:rPr>
      </w:pPr>
    </w:p>
    <w:p w14:paraId="16741D38" w14:textId="235C50A1" w:rsidR="002D1BE7" w:rsidRDefault="002D1BE7" w:rsidP="00054632">
      <w:pPr>
        <w:pStyle w:val="ListParagraph"/>
        <w:numPr>
          <w:ilvl w:val="0"/>
          <w:numId w:val="4"/>
        </w:numPr>
        <w:ind w:left="900"/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>8:45:  meet w/ Eddie at office</w:t>
      </w:r>
      <w:r w:rsidR="008A144C">
        <w:rPr>
          <w:rFonts w:ascii="Helvetica Neue" w:eastAsia="Times New Roman" w:hAnsi="Helvetica Neue" w:cs="Times New Roman"/>
          <w:color w:val="000000"/>
        </w:rPr>
        <w:t xml:space="preserve">, </w:t>
      </w:r>
      <w:r w:rsidR="0028331B">
        <w:rPr>
          <w:rFonts w:ascii="Helvetica Neue" w:eastAsia="Times New Roman" w:hAnsi="Helvetica Neue" w:cs="Times New Roman"/>
          <w:color w:val="000000"/>
        </w:rPr>
        <w:t>introductions</w:t>
      </w:r>
      <w:r w:rsidR="00A867E2">
        <w:rPr>
          <w:rFonts w:ascii="Helvetica Neue" w:eastAsia="Times New Roman" w:hAnsi="Helvetica Neue" w:cs="Times New Roman"/>
          <w:color w:val="000000"/>
        </w:rPr>
        <w:t>, settle into Diana’s office work table</w:t>
      </w:r>
      <w:r w:rsidR="0028331B">
        <w:rPr>
          <w:rFonts w:ascii="Helvetica Neue" w:eastAsia="Times New Roman" w:hAnsi="Helvetica Neue" w:cs="Times New Roman"/>
          <w:color w:val="000000"/>
        </w:rPr>
        <w:t xml:space="preserve"> for today</w:t>
      </w:r>
      <w:r w:rsidR="00BB0F6E">
        <w:rPr>
          <w:rFonts w:ascii="Helvetica Neue" w:eastAsia="Times New Roman" w:hAnsi="Helvetica Neue" w:cs="Times New Roman"/>
          <w:color w:val="000000"/>
        </w:rPr>
        <w:t>.</w:t>
      </w:r>
    </w:p>
    <w:p w14:paraId="11B5E68A" w14:textId="77777777" w:rsidR="00A867E2" w:rsidRDefault="00A867E2" w:rsidP="00A867E2">
      <w:pPr>
        <w:pStyle w:val="ListParagraph"/>
        <w:ind w:left="900"/>
        <w:rPr>
          <w:rFonts w:ascii="Helvetica Neue" w:eastAsia="Times New Roman" w:hAnsi="Helvetica Neue" w:cs="Times New Roman"/>
          <w:color w:val="000000"/>
        </w:rPr>
      </w:pPr>
    </w:p>
    <w:p w14:paraId="133F4A0E" w14:textId="78AE206F" w:rsidR="00054632" w:rsidRDefault="00054632" w:rsidP="00054632">
      <w:pPr>
        <w:pStyle w:val="ListParagraph"/>
        <w:numPr>
          <w:ilvl w:val="0"/>
          <w:numId w:val="4"/>
        </w:numPr>
        <w:ind w:left="900"/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 xml:space="preserve">9-10:00 am:  </w:t>
      </w:r>
      <w:r w:rsidR="00BB0F6E">
        <w:rPr>
          <w:rFonts w:ascii="Helvetica Neue" w:eastAsia="Times New Roman" w:hAnsi="Helvetica Neue" w:cs="Times New Roman"/>
          <w:color w:val="000000"/>
        </w:rPr>
        <w:t xml:space="preserve">Join </w:t>
      </w:r>
      <w:r>
        <w:rPr>
          <w:rFonts w:ascii="Helvetica Neue" w:eastAsia="Times New Roman" w:hAnsi="Helvetica Neue" w:cs="Times New Roman"/>
          <w:color w:val="000000"/>
        </w:rPr>
        <w:t xml:space="preserve">Call re </w:t>
      </w:r>
      <w:r w:rsidRPr="00AE0966">
        <w:rPr>
          <w:rFonts w:ascii="Helvetica Neue" w:eastAsia="Times New Roman" w:hAnsi="Helvetica Neue" w:cs="Times New Roman"/>
          <w:b/>
          <w:bCs/>
          <w:color w:val="000000"/>
        </w:rPr>
        <w:t>Scorecard</w:t>
      </w:r>
      <w:r>
        <w:rPr>
          <w:rFonts w:ascii="Helvetica Neue" w:eastAsia="Times New Roman" w:hAnsi="Helvetica Neue" w:cs="Times New Roman"/>
          <w:color w:val="000000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000000"/>
        </w:rPr>
        <w:t>comms</w:t>
      </w:r>
      <w:proofErr w:type="spellEnd"/>
      <w:r>
        <w:rPr>
          <w:rFonts w:ascii="Helvetica Neue" w:eastAsia="Times New Roman" w:hAnsi="Helvetica Neue" w:cs="Times New Roman"/>
          <w:color w:val="000000"/>
        </w:rPr>
        <w:t xml:space="preserve"> status w/ Katie Valenzuela, Policy &amp; Political Director &amp; Brian Golden (consultant) </w:t>
      </w:r>
    </w:p>
    <w:p w14:paraId="41305DFE" w14:textId="77777777" w:rsidR="00054632" w:rsidRPr="00054632" w:rsidRDefault="00054632" w:rsidP="00A867E2">
      <w:pPr>
        <w:pStyle w:val="ListParagraph"/>
        <w:spacing w:after="120" w:line="360" w:lineRule="auto"/>
        <w:ind w:left="1840"/>
        <w:rPr>
          <w:rFonts w:ascii="Helvetica Neue" w:eastAsia="Times New Roman" w:hAnsi="Helvetica Neue" w:cs="Times New Roman"/>
          <w:color w:val="000000"/>
        </w:rPr>
      </w:pPr>
    </w:p>
    <w:p w14:paraId="7C5A3C32" w14:textId="5E7F4306" w:rsidR="00193810" w:rsidRPr="003E3566" w:rsidRDefault="00213FB5" w:rsidP="003025F7">
      <w:pPr>
        <w:pStyle w:val="ListParagraph"/>
        <w:numPr>
          <w:ilvl w:val="0"/>
          <w:numId w:val="4"/>
        </w:numPr>
        <w:spacing w:after="120" w:line="360" w:lineRule="auto"/>
        <w:ind w:left="900"/>
        <w:rPr>
          <w:rFonts w:ascii="Helvetica Neue" w:eastAsia="Times New Roman" w:hAnsi="Helvetica Neue" w:cs="Times New Roman"/>
          <w:color w:val="000000"/>
        </w:rPr>
      </w:pPr>
      <w:r w:rsidRPr="003E3566">
        <w:rPr>
          <w:rFonts w:ascii="Helvetica Neue" w:eastAsia="Times New Roman" w:hAnsi="Helvetica Neue" w:cs="Times New Roman"/>
          <w:color w:val="000000"/>
          <w:u w:val="single"/>
        </w:rPr>
        <w:t>10</w:t>
      </w:r>
      <w:r w:rsidR="00054632">
        <w:rPr>
          <w:rFonts w:ascii="Helvetica Neue" w:eastAsia="Times New Roman" w:hAnsi="Helvetica Neue" w:cs="Times New Roman"/>
          <w:color w:val="000000"/>
          <w:u w:val="single"/>
        </w:rPr>
        <w:t>:</w:t>
      </w:r>
      <w:r w:rsidR="00A867E2">
        <w:rPr>
          <w:rFonts w:ascii="Helvetica Neue" w:eastAsia="Times New Roman" w:hAnsi="Helvetica Neue" w:cs="Times New Roman"/>
          <w:color w:val="000000"/>
          <w:u w:val="single"/>
        </w:rPr>
        <w:t>15</w:t>
      </w:r>
      <w:r w:rsidR="00054632">
        <w:rPr>
          <w:rFonts w:ascii="Helvetica Neue" w:eastAsia="Times New Roman" w:hAnsi="Helvetica Neue" w:cs="Times New Roman"/>
          <w:color w:val="000000"/>
          <w:u w:val="single"/>
        </w:rPr>
        <w:t>-</w:t>
      </w:r>
      <w:r w:rsidRPr="003E3566">
        <w:rPr>
          <w:rFonts w:ascii="Helvetica Neue" w:eastAsia="Times New Roman" w:hAnsi="Helvetica Neue" w:cs="Times New Roman"/>
          <w:color w:val="000000"/>
          <w:u w:val="single"/>
        </w:rPr>
        <w:t>11</w:t>
      </w:r>
      <w:r w:rsidR="00054632">
        <w:rPr>
          <w:rFonts w:ascii="Helvetica Neue" w:eastAsia="Times New Roman" w:hAnsi="Helvetica Neue" w:cs="Times New Roman"/>
          <w:color w:val="000000"/>
          <w:u w:val="single"/>
        </w:rPr>
        <w:t>:30</w:t>
      </w:r>
      <w:r w:rsidRPr="003E3566">
        <w:rPr>
          <w:rFonts w:ascii="Helvetica Neue" w:eastAsia="Times New Roman" w:hAnsi="Helvetica Neue" w:cs="Times New Roman"/>
          <w:color w:val="000000"/>
          <w:u w:val="single"/>
        </w:rPr>
        <w:t xml:space="preserve"> am</w:t>
      </w:r>
      <w:r w:rsidRPr="003E3566">
        <w:rPr>
          <w:rFonts w:ascii="Helvetica Neue" w:eastAsia="Times New Roman" w:hAnsi="Helvetica Neue" w:cs="Times New Roman"/>
          <w:color w:val="000000"/>
        </w:rPr>
        <w:t xml:space="preserve">:  </w:t>
      </w:r>
      <w:r w:rsidR="00054632">
        <w:rPr>
          <w:rFonts w:ascii="Helvetica Neue" w:eastAsia="Times New Roman" w:hAnsi="Helvetica Neue" w:cs="Times New Roman"/>
          <w:color w:val="000000"/>
        </w:rPr>
        <w:t>Zoom call</w:t>
      </w:r>
      <w:r w:rsidRPr="003E3566">
        <w:rPr>
          <w:rFonts w:ascii="Helvetica Neue" w:eastAsia="Times New Roman" w:hAnsi="Helvetica Neue" w:cs="Times New Roman"/>
          <w:color w:val="000000"/>
        </w:rPr>
        <w:t xml:space="preserve"> w/ Gladys </w:t>
      </w:r>
    </w:p>
    <w:p w14:paraId="0BB94B58" w14:textId="5DA274E4" w:rsidR="00FA7368" w:rsidRDefault="00213FB5" w:rsidP="00054632">
      <w:pPr>
        <w:pStyle w:val="ListParagraph"/>
        <w:numPr>
          <w:ilvl w:val="1"/>
          <w:numId w:val="4"/>
        </w:numPr>
        <w:ind w:left="1843"/>
        <w:rPr>
          <w:rFonts w:ascii="Helvetica Neue" w:eastAsia="Times New Roman" w:hAnsi="Helvetica Neue" w:cs="Times New Roman"/>
          <w:color w:val="000000"/>
        </w:rPr>
      </w:pPr>
      <w:r w:rsidRPr="003E3566">
        <w:rPr>
          <w:rFonts w:ascii="Helvetica Neue" w:eastAsia="Times New Roman" w:hAnsi="Helvetica Neue" w:cs="Times New Roman"/>
          <w:color w:val="000000"/>
        </w:rPr>
        <w:t>review onboarding schedul</w:t>
      </w:r>
      <w:r w:rsidR="00610F97" w:rsidRPr="003E3566">
        <w:rPr>
          <w:rFonts w:ascii="Helvetica Neue" w:eastAsia="Times New Roman" w:hAnsi="Helvetica Neue" w:cs="Times New Roman"/>
          <w:color w:val="000000"/>
        </w:rPr>
        <w:t>e</w:t>
      </w:r>
      <w:r w:rsidR="00A6269D">
        <w:rPr>
          <w:rFonts w:ascii="Helvetica Neue" w:eastAsia="Times New Roman" w:hAnsi="Helvetica Neue" w:cs="Times New Roman"/>
          <w:color w:val="000000"/>
        </w:rPr>
        <w:t xml:space="preserve"> &amp; last week’s shadowing</w:t>
      </w:r>
      <w:r w:rsidR="009C66E1">
        <w:rPr>
          <w:rFonts w:ascii="Helvetica Neue" w:eastAsia="Times New Roman" w:hAnsi="Helvetica Neue" w:cs="Times New Roman"/>
          <w:color w:val="000000"/>
        </w:rPr>
        <w:t xml:space="preserve"> of Kay</w:t>
      </w:r>
    </w:p>
    <w:p w14:paraId="6E4F4D0A" w14:textId="72D3E01A" w:rsidR="00610F97" w:rsidRPr="00FA7368" w:rsidRDefault="00BB0F6E" w:rsidP="00FA7368">
      <w:pPr>
        <w:pStyle w:val="ListParagraph"/>
        <w:numPr>
          <w:ilvl w:val="1"/>
          <w:numId w:val="4"/>
        </w:numPr>
        <w:ind w:left="1843"/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>review</w:t>
      </w:r>
      <w:r w:rsidR="00FA7368" w:rsidRPr="003E3566">
        <w:rPr>
          <w:rFonts w:ascii="Helvetica Neue" w:eastAsia="Times New Roman" w:hAnsi="Helvetica Neue" w:cs="Times New Roman"/>
          <w:color w:val="000000"/>
        </w:rPr>
        <w:t xml:space="preserve"> </w:t>
      </w:r>
      <w:r w:rsidR="00FA7368">
        <w:rPr>
          <w:rFonts w:ascii="Helvetica Neue" w:eastAsia="Times New Roman" w:hAnsi="Helvetica Neue" w:cs="Times New Roman"/>
          <w:color w:val="000000"/>
        </w:rPr>
        <w:t>Gladys’</w:t>
      </w:r>
      <w:r w:rsidR="00FA7368" w:rsidRPr="003E3566">
        <w:rPr>
          <w:rFonts w:ascii="Helvetica Neue" w:eastAsia="Times New Roman" w:hAnsi="Helvetica Neue" w:cs="Times New Roman"/>
          <w:color w:val="000000"/>
        </w:rPr>
        <w:t xml:space="preserve"> leave plan </w:t>
      </w:r>
      <w:r w:rsidR="00610F97" w:rsidRPr="00FA7368">
        <w:rPr>
          <w:rFonts w:ascii="Helvetica Neue" w:eastAsia="Times New Roman" w:hAnsi="Helvetica Neue" w:cs="Arial"/>
          <w:color w:val="222222"/>
        </w:rPr>
        <w:t xml:space="preserve"> </w:t>
      </w:r>
    </w:p>
    <w:p w14:paraId="19E9E198" w14:textId="77777777" w:rsidR="00193810" w:rsidRPr="003E3566" w:rsidRDefault="00193810" w:rsidP="00193810">
      <w:pPr>
        <w:pStyle w:val="ListParagraph"/>
        <w:ind w:left="1843"/>
        <w:rPr>
          <w:rFonts w:ascii="Helvetica Neue" w:eastAsia="Times New Roman" w:hAnsi="Helvetica Neue" w:cs="Times New Roman"/>
          <w:color w:val="000000"/>
        </w:rPr>
      </w:pPr>
    </w:p>
    <w:p w14:paraId="62AF0CAA" w14:textId="6D4653BB" w:rsidR="003025F7" w:rsidRPr="003E3566" w:rsidRDefault="003025F7" w:rsidP="003025F7">
      <w:pPr>
        <w:pStyle w:val="ListParagraph"/>
        <w:numPr>
          <w:ilvl w:val="0"/>
          <w:numId w:val="4"/>
        </w:numPr>
        <w:spacing w:after="120" w:line="360" w:lineRule="auto"/>
        <w:ind w:left="900"/>
        <w:rPr>
          <w:rFonts w:ascii="Helvetica Neue" w:eastAsia="Times New Roman" w:hAnsi="Helvetica Neue" w:cs="Times New Roman"/>
          <w:color w:val="000000"/>
        </w:rPr>
      </w:pPr>
      <w:r w:rsidRPr="003E3566">
        <w:rPr>
          <w:rFonts w:ascii="Helvetica Neue" w:eastAsia="Times New Roman" w:hAnsi="Helvetica Neue" w:cs="Times New Roman"/>
          <w:color w:val="000000"/>
          <w:u w:val="single"/>
        </w:rPr>
        <w:t>11</w:t>
      </w:r>
      <w:r w:rsidR="00A867E2">
        <w:rPr>
          <w:rFonts w:ascii="Helvetica Neue" w:eastAsia="Times New Roman" w:hAnsi="Helvetica Neue" w:cs="Times New Roman"/>
          <w:color w:val="000000"/>
          <w:u w:val="single"/>
        </w:rPr>
        <w:t>:30-</w:t>
      </w:r>
      <w:r w:rsidR="00A867E2" w:rsidRPr="003E3566">
        <w:rPr>
          <w:rFonts w:ascii="Helvetica Neue" w:eastAsia="Times New Roman" w:hAnsi="Helvetica Neue" w:cs="Times New Roman"/>
          <w:color w:val="000000"/>
          <w:u w:val="single"/>
        </w:rPr>
        <w:t xml:space="preserve"> </w:t>
      </w:r>
      <w:r w:rsidR="00213FB5" w:rsidRPr="003E3566">
        <w:rPr>
          <w:rFonts w:ascii="Helvetica Neue" w:eastAsia="Times New Roman" w:hAnsi="Helvetica Neue" w:cs="Times New Roman"/>
          <w:color w:val="000000"/>
          <w:u w:val="single"/>
        </w:rPr>
        <w:t>12 pm</w:t>
      </w:r>
      <w:r w:rsidRPr="003E3566">
        <w:rPr>
          <w:rFonts w:ascii="Helvetica Neue" w:eastAsia="Times New Roman" w:hAnsi="Helvetica Neue" w:cs="Times New Roman"/>
          <w:color w:val="000000"/>
        </w:rPr>
        <w:t>:  Meet</w:t>
      </w:r>
      <w:r w:rsidR="00A867E2">
        <w:rPr>
          <w:rFonts w:ascii="Helvetica Neue" w:eastAsia="Times New Roman" w:hAnsi="Helvetica Neue" w:cs="Times New Roman"/>
          <w:color w:val="000000"/>
        </w:rPr>
        <w:t xml:space="preserve"> w/ Eddie for office orientation </w:t>
      </w:r>
    </w:p>
    <w:p w14:paraId="5B028629" w14:textId="146AE685" w:rsidR="00610F97" w:rsidRDefault="009B7433" w:rsidP="00610F97">
      <w:pPr>
        <w:pStyle w:val="ListParagraph"/>
        <w:ind w:left="1843"/>
        <w:rPr>
          <w:rFonts w:ascii="Helvetica Neue" w:eastAsia="Times New Roman" w:hAnsi="Helvetica Neue" w:cs="Arial"/>
          <w:color w:val="222222"/>
        </w:rPr>
      </w:pPr>
      <w:hyperlink r:id="rId8" w:history="1">
        <w:r w:rsidR="00054632" w:rsidRPr="003E3566">
          <w:rPr>
            <w:rStyle w:val="Hyperlink"/>
            <w:rFonts w:ascii="Helvetica Neue" w:eastAsia="Times New Roman" w:hAnsi="Helvetica Neue" w:cs="Arial"/>
          </w:rPr>
          <w:t>I-9 form</w:t>
        </w:r>
      </w:hyperlink>
      <w:r w:rsidR="00054632" w:rsidRPr="003E3566">
        <w:rPr>
          <w:rFonts w:ascii="Helvetica Neue" w:eastAsia="Times New Roman" w:hAnsi="Helvetica Neue" w:cs="Arial"/>
          <w:color w:val="222222"/>
        </w:rPr>
        <w:t xml:space="preserve"> to be completed.</w:t>
      </w:r>
    </w:p>
    <w:p w14:paraId="641A3316" w14:textId="77777777" w:rsidR="00054632" w:rsidRPr="003E3566" w:rsidRDefault="00054632" w:rsidP="00610F97">
      <w:pPr>
        <w:pStyle w:val="ListParagraph"/>
        <w:ind w:left="1843"/>
        <w:rPr>
          <w:rFonts w:ascii="Helvetica Neue" w:eastAsia="Times New Roman" w:hAnsi="Helvetica Neue" w:cs="Times New Roman"/>
          <w:color w:val="000000"/>
        </w:rPr>
      </w:pPr>
    </w:p>
    <w:p w14:paraId="115E5AEF" w14:textId="58F8C29A" w:rsidR="00610F97" w:rsidRPr="003E3566" w:rsidRDefault="003025F7" w:rsidP="003025F7">
      <w:pPr>
        <w:pStyle w:val="ListParagraph"/>
        <w:numPr>
          <w:ilvl w:val="0"/>
          <w:numId w:val="4"/>
        </w:numPr>
        <w:spacing w:after="120" w:line="360" w:lineRule="auto"/>
        <w:ind w:left="900"/>
        <w:rPr>
          <w:rFonts w:ascii="Helvetica Neue" w:eastAsia="Times New Roman" w:hAnsi="Helvetica Neue" w:cs="Times New Roman"/>
          <w:color w:val="000000"/>
        </w:rPr>
      </w:pPr>
      <w:r w:rsidRPr="003E3566">
        <w:rPr>
          <w:rFonts w:ascii="Helvetica Neue" w:eastAsia="Times New Roman" w:hAnsi="Helvetica Neue" w:cs="Times New Roman"/>
          <w:color w:val="000000"/>
          <w:u w:val="single"/>
        </w:rPr>
        <w:t>1</w:t>
      </w:r>
      <w:r w:rsidR="00FA7368">
        <w:rPr>
          <w:rFonts w:ascii="Helvetica Neue" w:eastAsia="Times New Roman" w:hAnsi="Helvetica Neue" w:cs="Times New Roman"/>
          <w:color w:val="000000"/>
          <w:u w:val="single"/>
        </w:rPr>
        <w:t>2-1:00 pm</w:t>
      </w:r>
      <w:r w:rsidR="00213FB5" w:rsidRPr="003E3566">
        <w:rPr>
          <w:rFonts w:ascii="Helvetica Neue" w:eastAsia="Times New Roman" w:hAnsi="Helvetica Neue" w:cs="Times New Roman"/>
          <w:color w:val="000000"/>
        </w:rPr>
        <w:t xml:space="preserve">:  </w:t>
      </w:r>
      <w:r w:rsidR="00FA7368">
        <w:rPr>
          <w:rFonts w:ascii="Helvetica Neue" w:eastAsia="Times New Roman" w:hAnsi="Helvetica Neue" w:cs="Times New Roman"/>
          <w:color w:val="000000"/>
        </w:rPr>
        <w:t>Lunch Break</w:t>
      </w:r>
    </w:p>
    <w:p w14:paraId="16CD61F1" w14:textId="77777777" w:rsidR="00610F97" w:rsidRPr="003E3566" w:rsidRDefault="00610F97" w:rsidP="00610F97">
      <w:pPr>
        <w:pStyle w:val="ListParagraph"/>
        <w:ind w:left="1843"/>
        <w:rPr>
          <w:rFonts w:ascii="Helvetica Neue" w:eastAsia="Times New Roman" w:hAnsi="Helvetica Neue" w:cs="Times New Roman"/>
          <w:color w:val="000000"/>
        </w:rPr>
      </w:pPr>
    </w:p>
    <w:p w14:paraId="56939985" w14:textId="1C015B46" w:rsidR="00FA7368" w:rsidRPr="00EA2055" w:rsidRDefault="00FA7368" w:rsidP="00EA2055">
      <w:pPr>
        <w:numPr>
          <w:ilvl w:val="0"/>
          <w:numId w:val="15"/>
        </w:numPr>
        <w:spacing w:line="276" w:lineRule="auto"/>
      </w:pPr>
      <w:r>
        <w:rPr>
          <w:rFonts w:ascii="Helvetica Neue" w:eastAsia="Times New Roman" w:hAnsi="Helvetica Neue" w:cs="Times New Roman"/>
          <w:color w:val="000000"/>
          <w:u w:val="single"/>
        </w:rPr>
        <w:t>1:15-2:30</w:t>
      </w:r>
      <w:r w:rsidRPr="00A6269D">
        <w:rPr>
          <w:rFonts w:ascii="Helvetica Neue" w:eastAsia="Times New Roman" w:hAnsi="Helvetica Neue" w:cs="Times New Roman"/>
          <w:color w:val="000000"/>
        </w:rPr>
        <w:t xml:space="preserve">:  Zoom call w/ Gladys </w:t>
      </w:r>
      <w:r w:rsidR="00290EBA">
        <w:rPr>
          <w:rFonts w:ascii="Helvetica Neue" w:eastAsia="Times New Roman" w:hAnsi="Helvetica Neue" w:cs="Times New Roman"/>
          <w:color w:val="000000"/>
        </w:rPr>
        <w:t xml:space="preserve">&amp; Yadira </w:t>
      </w:r>
      <w:r w:rsidRPr="00A6269D">
        <w:rPr>
          <w:rFonts w:ascii="Helvetica Neue" w:eastAsia="Times New Roman" w:hAnsi="Helvetica Neue" w:cs="Times New Roman"/>
          <w:color w:val="000000"/>
        </w:rPr>
        <w:t>part 2</w:t>
      </w:r>
      <w:r w:rsidR="00A6269D">
        <w:rPr>
          <w:rFonts w:ascii="Helvetica Neue" w:eastAsia="Times New Roman" w:hAnsi="Helvetica Neue" w:cs="Times New Roman"/>
          <w:color w:val="000000"/>
        </w:rPr>
        <w:t xml:space="preserve"> – </w:t>
      </w:r>
      <w:r w:rsidR="009C66E1">
        <w:rPr>
          <w:rFonts w:ascii="Helvetica Neue" w:eastAsia="Times New Roman" w:hAnsi="Helvetica Neue" w:cs="Times New Roman"/>
          <w:color w:val="000000"/>
        </w:rPr>
        <w:t xml:space="preserve">Overview of reading materials; </w:t>
      </w:r>
      <w:r w:rsidR="00A6269D">
        <w:rPr>
          <w:rFonts w:ascii="Helvetica Neue" w:eastAsia="Times New Roman" w:hAnsi="Helvetica Neue" w:cs="Times New Roman"/>
          <w:color w:val="000000"/>
        </w:rPr>
        <w:t xml:space="preserve">Review </w:t>
      </w:r>
      <w:hyperlink r:id="rId9" w:history="1">
        <w:r w:rsidR="00EA2055" w:rsidRPr="00D14171">
          <w:rPr>
            <w:rStyle w:val="Hyperlink"/>
            <w:rFonts w:ascii="Helvetica Neue" w:eastAsia="Times New Roman" w:hAnsi="Helvetica Neue" w:cs="Arial"/>
          </w:rPr>
          <w:t xml:space="preserve">2020 </w:t>
        </w:r>
        <w:proofErr w:type="spellStart"/>
        <w:r w:rsidR="00EA2055" w:rsidRPr="00D14171">
          <w:rPr>
            <w:rStyle w:val="Hyperlink"/>
            <w:rFonts w:ascii="Helvetica Neue" w:eastAsia="Times New Roman" w:hAnsi="Helvetica Neue" w:cs="Arial"/>
          </w:rPr>
          <w:t>Comms</w:t>
        </w:r>
        <w:proofErr w:type="spellEnd"/>
        <w:r w:rsidR="00EA2055" w:rsidRPr="00D14171">
          <w:rPr>
            <w:rStyle w:val="Hyperlink"/>
            <w:rFonts w:ascii="Helvetica Neue" w:eastAsia="Times New Roman" w:hAnsi="Helvetica Neue" w:cs="Arial"/>
          </w:rPr>
          <w:t xml:space="preserve"> Overview Memo (Exit Memo)</w:t>
        </w:r>
      </w:hyperlink>
    </w:p>
    <w:p w14:paraId="77755536" w14:textId="77777777" w:rsidR="00FA7368" w:rsidRPr="00FA7368" w:rsidRDefault="00FA7368" w:rsidP="00FA7368">
      <w:pPr>
        <w:pStyle w:val="ListParagraph"/>
        <w:rPr>
          <w:rFonts w:ascii="Helvetica Neue" w:eastAsia="Times New Roman" w:hAnsi="Helvetica Neue" w:cs="Times New Roman"/>
          <w:color w:val="000000"/>
          <w:u w:val="single"/>
        </w:rPr>
      </w:pPr>
    </w:p>
    <w:p w14:paraId="2ECBC9F7" w14:textId="41B8306F" w:rsidR="00193810" w:rsidRPr="0028331B" w:rsidRDefault="00FA7368" w:rsidP="0028331B">
      <w:pPr>
        <w:pStyle w:val="ListParagraph"/>
        <w:numPr>
          <w:ilvl w:val="0"/>
          <w:numId w:val="4"/>
        </w:numPr>
        <w:spacing w:after="120" w:line="360" w:lineRule="auto"/>
        <w:ind w:left="900"/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  <w:u w:val="single"/>
        </w:rPr>
        <w:t>2</w:t>
      </w:r>
      <w:r w:rsidR="00213FB5" w:rsidRPr="00FA7368">
        <w:rPr>
          <w:rFonts w:ascii="Helvetica Neue" w:eastAsia="Times New Roman" w:hAnsi="Helvetica Neue" w:cs="Times New Roman"/>
          <w:color w:val="000000"/>
          <w:u w:val="single"/>
        </w:rPr>
        <w:t>:30</w:t>
      </w:r>
      <w:r w:rsidR="003025F7" w:rsidRPr="00FA7368">
        <w:rPr>
          <w:rFonts w:ascii="Helvetica Neue" w:eastAsia="Times New Roman" w:hAnsi="Helvetica Neue" w:cs="Times New Roman"/>
          <w:color w:val="000000"/>
          <w:u w:val="single"/>
        </w:rPr>
        <w:t>-</w:t>
      </w:r>
      <w:r w:rsidR="00B5063E">
        <w:rPr>
          <w:rFonts w:ascii="Helvetica Neue" w:eastAsia="Times New Roman" w:hAnsi="Helvetica Neue" w:cs="Times New Roman"/>
          <w:color w:val="000000"/>
          <w:u w:val="single"/>
        </w:rPr>
        <w:t>5</w:t>
      </w:r>
      <w:r w:rsidR="00D917E3" w:rsidRPr="00FA7368">
        <w:rPr>
          <w:rFonts w:ascii="Helvetica Neue" w:eastAsia="Times New Roman" w:hAnsi="Helvetica Neue" w:cs="Times New Roman"/>
          <w:color w:val="000000"/>
          <w:u w:val="single"/>
        </w:rPr>
        <w:t>:00 pm</w:t>
      </w:r>
      <w:r w:rsidR="00D917E3" w:rsidRPr="00FA7368">
        <w:rPr>
          <w:rFonts w:ascii="Helvetica Neue" w:eastAsia="Times New Roman" w:hAnsi="Helvetica Neue" w:cs="Times New Roman"/>
          <w:color w:val="000000"/>
        </w:rPr>
        <w:t xml:space="preserve">: </w:t>
      </w:r>
      <w:r>
        <w:rPr>
          <w:rFonts w:ascii="Helvetica Neue" w:eastAsia="Times New Roman" w:hAnsi="Helvetica Neue" w:cs="Times New Roman"/>
          <w:color w:val="000000"/>
        </w:rPr>
        <w:t xml:space="preserve"> </w:t>
      </w:r>
      <w:r w:rsidR="00B5063E">
        <w:rPr>
          <w:rFonts w:ascii="Helvetica Neue" w:eastAsia="Times New Roman" w:hAnsi="Helvetica Neue" w:cs="Times New Roman"/>
          <w:color w:val="000000"/>
        </w:rPr>
        <w:t xml:space="preserve">Read &amp; analyze docs:  </w:t>
      </w:r>
      <w:r w:rsidR="00B5063E" w:rsidRPr="00B5063E">
        <w:rPr>
          <w:rFonts w:ascii="Helvetica Neue" w:eastAsia="Times New Roman" w:hAnsi="Helvetica Neue" w:cs="Times New Roman"/>
          <w:i/>
          <w:iCs/>
          <w:color w:val="000000"/>
        </w:rPr>
        <w:t>See</w:t>
      </w:r>
      <w:r w:rsidR="00B5063E">
        <w:rPr>
          <w:rFonts w:ascii="Helvetica Neue" w:eastAsia="Times New Roman" w:hAnsi="Helvetica Neue" w:cs="Times New Roman"/>
          <w:color w:val="000000"/>
        </w:rPr>
        <w:t xml:space="preserve"> “Materials </w:t>
      </w:r>
      <w:r w:rsidR="004F6BA7">
        <w:rPr>
          <w:rFonts w:ascii="Helvetica Neue" w:eastAsia="Times New Roman" w:hAnsi="Helvetica Neue" w:cs="Times New Roman"/>
          <w:color w:val="000000"/>
        </w:rPr>
        <w:t xml:space="preserve">to </w:t>
      </w:r>
      <w:r w:rsidR="00B5063E">
        <w:rPr>
          <w:rFonts w:ascii="Helvetica Neue" w:eastAsia="Times New Roman" w:hAnsi="Helvetica Neue" w:cs="Times New Roman"/>
          <w:color w:val="000000"/>
        </w:rPr>
        <w:t>Review” section below for priority/sequence.</w:t>
      </w:r>
    </w:p>
    <w:p w14:paraId="74176311" w14:textId="5D9E4856" w:rsidR="003025F7" w:rsidRDefault="00610F97" w:rsidP="003025F7">
      <w:pPr>
        <w:rPr>
          <w:rFonts w:ascii="Helvetica Neue" w:eastAsia="Times New Roman" w:hAnsi="Helvetica Neue" w:cs="Times New Roman"/>
          <w:b/>
          <w:bCs/>
          <w:color w:val="222222"/>
        </w:rPr>
      </w:pPr>
      <w:r w:rsidRPr="003E3566">
        <w:rPr>
          <w:rFonts w:ascii="Helvetica Neue" w:eastAsia="Times New Roman" w:hAnsi="Helvetica Neue" w:cs="Times New Roman"/>
          <w:b/>
          <w:bCs/>
          <w:color w:val="222222"/>
        </w:rPr>
        <w:t>Thursday</w:t>
      </w:r>
      <w:r w:rsidR="003025F7" w:rsidRPr="003E3566">
        <w:rPr>
          <w:rFonts w:ascii="Helvetica Neue" w:eastAsia="Times New Roman" w:hAnsi="Helvetica Neue" w:cs="Times New Roman"/>
          <w:b/>
          <w:bCs/>
          <w:color w:val="222222"/>
        </w:rPr>
        <w:t xml:space="preserve">, </w:t>
      </w:r>
      <w:r w:rsidR="002D1BE7">
        <w:rPr>
          <w:rFonts w:ascii="Helvetica Neue" w:eastAsia="Times New Roman" w:hAnsi="Helvetica Neue" w:cs="Times New Roman"/>
          <w:b/>
          <w:bCs/>
          <w:color w:val="222222"/>
        </w:rPr>
        <w:t>Feb. 6</w:t>
      </w:r>
      <w:r w:rsidR="002D1BE7" w:rsidRPr="002D1BE7">
        <w:rPr>
          <w:rFonts w:ascii="Helvetica Neue" w:eastAsia="Times New Roman" w:hAnsi="Helvetica Neue" w:cs="Times New Roman"/>
          <w:b/>
          <w:bCs/>
          <w:color w:val="222222"/>
          <w:vertAlign w:val="superscript"/>
        </w:rPr>
        <w:t>th</w:t>
      </w:r>
      <w:r w:rsidR="002D1BE7">
        <w:rPr>
          <w:rFonts w:ascii="Helvetica Neue" w:eastAsia="Times New Roman" w:hAnsi="Helvetica Neue" w:cs="Times New Roman"/>
          <w:b/>
          <w:bCs/>
          <w:color w:val="222222"/>
        </w:rPr>
        <w:t xml:space="preserve"> </w:t>
      </w:r>
      <w:r w:rsidR="003025F7" w:rsidRPr="003E3566">
        <w:rPr>
          <w:rFonts w:ascii="Helvetica Neue" w:eastAsia="Times New Roman" w:hAnsi="Helvetica Neue" w:cs="Times New Roman"/>
          <w:b/>
          <w:bCs/>
          <w:color w:val="222222"/>
        </w:rPr>
        <w:t xml:space="preserve">  </w:t>
      </w:r>
    </w:p>
    <w:p w14:paraId="1C49FC9C" w14:textId="77777777" w:rsidR="00B5063E" w:rsidRPr="003E3566" w:rsidRDefault="00B5063E" w:rsidP="003025F7">
      <w:pPr>
        <w:rPr>
          <w:rFonts w:ascii="Helvetica Neue" w:eastAsia="Times New Roman" w:hAnsi="Helvetica Neue" w:cs="Times New Roman"/>
          <w:b/>
          <w:bCs/>
          <w:color w:val="222222"/>
          <w:vertAlign w:val="superscript"/>
        </w:rPr>
      </w:pPr>
    </w:p>
    <w:p w14:paraId="46BBF222" w14:textId="6D1FBB3C" w:rsidR="00962221" w:rsidRPr="00193A5C" w:rsidRDefault="00B5063E" w:rsidP="003025F7">
      <w:pPr>
        <w:pStyle w:val="ListParagraph"/>
        <w:numPr>
          <w:ilvl w:val="0"/>
          <w:numId w:val="6"/>
        </w:numPr>
        <w:ind w:left="900"/>
        <w:rPr>
          <w:rFonts w:ascii="Helvetica Neue" w:eastAsia="Times New Roman" w:hAnsi="Helvetica Neue" w:cs="Times New Roman"/>
          <w:color w:val="222222"/>
        </w:rPr>
      </w:pPr>
      <w:r>
        <w:rPr>
          <w:rFonts w:ascii="Helvetica Neue" w:eastAsia="Times New Roman" w:hAnsi="Helvetica Neue" w:cs="Times New Roman"/>
          <w:color w:val="222222"/>
        </w:rPr>
        <w:t xml:space="preserve">10:00 am:  </w:t>
      </w:r>
      <w:r w:rsidR="00962221" w:rsidRPr="00962221">
        <w:rPr>
          <w:rFonts w:ascii="Helvetica Neue" w:eastAsia="Times New Roman" w:hAnsi="Helvetica Neue" w:cs="Times New Roman"/>
          <w:color w:val="222222"/>
        </w:rPr>
        <w:t>Email</w:t>
      </w:r>
      <w:r w:rsidR="00962221">
        <w:rPr>
          <w:rFonts w:ascii="Helvetica Neue" w:eastAsia="Times New Roman" w:hAnsi="Helvetica Neue" w:cs="Times New Roman"/>
          <w:color w:val="222222"/>
        </w:rPr>
        <w:t xml:space="preserve"> </w:t>
      </w:r>
      <w:r w:rsidR="008A144C">
        <w:rPr>
          <w:rFonts w:ascii="Helvetica Neue" w:eastAsia="Times New Roman" w:hAnsi="Helvetica Neue" w:cs="Times New Roman"/>
          <w:color w:val="222222"/>
        </w:rPr>
        <w:t xml:space="preserve">all </w:t>
      </w:r>
      <w:r w:rsidR="00962221">
        <w:rPr>
          <w:rFonts w:ascii="Helvetica Neue" w:eastAsia="Times New Roman" w:hAnsi="Helvetica Neue" w:cs="Times New Roman"/>
          <w:color w:val="222222"/>
        </w:rPr>
        <w:t>staff requesting an intro/check in call for the week of Feb. 10th or 17</w:t>
      </w:r>
      <w:r w:rsidR="00962221" w:rsidRPr="00962221">
        <w:rPr>
          <w:rFonts w:ascii="Helvetica Neue" w:eastAsia="Times New Roman" w:hAnsi="Helvetica Neue" w:cs="Times New Roman"/>
          <w:color w:val="222222"/>
          <w:vertAlign w:val="superscript"/>
        </w:rPr>
        <w:t>th</w:t>
      </w:r>
      <w:r w:rsidR="008A144C">
        <w:rPr>
          <w:rFonts w:ascii="Helvetica Neue" w:eastAsia="Times New Roman" w:hAnsi="Helvetica Neue" w:cs="Times New Roman"/>
          <w:color w:val="222222"/>
        </w:rPr>
        <w:t>.</w:t>
      </w:r>
      <w:r w:rsidR="007929C5">
        <w:rPr>
          <w:rFonts w:ascii="Helvetica Neue" w:eastAsia="Times New Roman" w:hAnsi="Helvetica Neue" w:cs="Times New Roman"/>
          <w:color w:val="222222"/>
        </w:rPr>
        <w:t xml:space="preserve"> These should be for personal introductions, and also to learn </w:t>
      </w:r>
      <w:r w:rsidR="00EA2055">
        <w:rPr>
          <w:rFonts w:ascii="Helvetica Neue" w:eastAsia="Times New Roman" w:hAnsi="Helvetica Neue" w:cs="Times New Roman"/>
          <w:color w:val="222222"/>
        </w:rPr>
        <w:t xml:space="preserve">about </w:t>
      </w:r>
      <w:proofErr w:type="spellStart"/>
      <w:r w:rsidR="00EA2055">
        <w:rPr>
          <w:rFonts w:ascii="Helvetica Neue" w:eastAsia="Times New Roman" w:hAnsi="Helvetica Neue" w:cs="Times New Roman"/>
          <w:color w:val="222222"/>
        </w:rPr>
        <w:t>comms</w:t>
      </w:r>
      <w:proofErr w:type="spellEnd"/>
      <w:r w:rsidR="00EA2055">
        <w:rPr>
          <w:rFonts w:ascii="Helvetica Neue" w:eastAsia="Times New Roman" w:hAnsi="Helvetica Neue" w:cs="Times New Roman"/>
          <w:color w:val="222222"/>
        </w:rPr>
        <w:t xml:space="preserve"> needs,</w:t>
      </w:r>
      <w:r w:rsidR="007929C5">
        <w:rPr>
          <w:rFonts w:ascii="Helvetica Neue" w:eastAsia="Times New Roman" w:hAnsi="Helvetica Neue" w:cs="Times New Roman"/>
          <w:color w:val="222222"/>
        </w:rPr>
        <w:t xml:space="preserve"> roles &amp; projects. </w:t>
      </w:r>
      <w:r w:rsidR="00962221">
        <w:rPr>
          <w:rFonts w:ascii="Helvetica Neue" w:eastAsia="Times New Roman" w:hAnsi="Helvetica Neue" w:cs="Times New Roman"/>
          <w:color w:val="222222"/>
          <w:vertAlign w:val="superscript"/>
        </w:rPr>
        <w:t xml:space="preserve"> </w:t>
      </w:r>
    </w:p>
    <w:p w14:paraId="69F384CD" w14:textId="249318D4" w:rsidR="00193A5C" w:rsidRDefault="00193A5C" w:rsidP="00193A5C">
      <w:pPr>
        <w:pStyle w:val="ListParagraph"/>
        <w:numPr>
          <w:ilvl w:val="1"/>
          <w:numId w:val="6"/>
        </w:numPr>
        <w:rPr>
          <w:rFonts w:ascii="Helvetica Neue" w:eastAsia="Times New Roman" w:hAnsi="Helvetica Neue" w:cs="Times New Roman"/>
          <w:color w:val="222222"/>
        </w:rPr>
      </w:pPr>
      <w:r>
        <w:rPr>
          <w:rFonts w:ascii="Helvetica Neue" w:eastAsia="Times New Roman" w:hAnsi="Helvetica Neue" w:cs="Times New Roman"/>
          <w:color w:val="222222"/>
        </w:rPr>
        <w:t>Melissa</w:t>
      </w:r>
      <w:r w:rsidR="00AC4ABC">
        <w:rPr>
          <w:rFonts w:ascii="Helvetica Neue" w:eastAsia="Times New Roman" w:hAnsi="Helvetica Neue" w:cs="Times New Roman"/>
          <w:color w:val="222222"/>
        </w:rPr>
        <w:t xml:space="preserve">, Development Director:  </w:t>
      </w:r>
      <w:r>
        <w:rPr>
          <w:rFonts w:ascii="Helvetica Neue" w:eastAsia="Times New Roman" w:hAnsi="Helvetica Neue" w:cs="Times New Roman"/>
          <w:color w:val="222222"/>
        </w:rPr>
        <w:t xml:space="preserve">returns </w:t>
      </w:r>
      <w:r w:rsidR="00AC4ABC">
        <w:rPr>
          <w:rFonts w:ascii="Helvetica Neue" w:eastAsia="Times New Roman" w:hAnsi="Helvetica Neue" w:cs="Times New Roman"/>
          <w:color w:val="222222"/>
        </w:rPr>
        <w:t xml:space="preserve">from medical leave </w:t>
      </w:r>
      <w:r>
        <w:rPr>
          <w:rFonts w:ascii="Helvetica Neue" w:eastAsia="Times New Roman" w:hAnsi="Helvetica Neue" w:cs="Times New Roman"/>
          <w:color w:val="222222"/>
        </w:rPr>
        <w:t>either Feb. 17</w:t>
      </w:r>
      <w:r w:rsidRPr="00193A5C">
        <w:rPr>
          <w:rFonts w:ascii="Helvetica Neue" w:eastAsia="Times New Roman" w:hAnsi="Helvetica Neue" w:cs="Times New Roman"/>
          <w:color w:val="222222"/>
          <w:vertAlign w:val="superscript"/>
        </w:rPr>
        <w:t>th</w:t>
      </w:r>
      <w:r>
        <w:rPr>
          <w:rFonts w:ascii="Helvetica Neue" w:eastAsia="Times New Roman" w:hAnsi="Helvetica Neue" w:cs="Times New Roman"/>
          <w:color w:val="222222"/>
        </w:rPr>
        <w:t xml:space="preserve"> or March 3</w:t>
      </w:r>
      <w:r w:rsidRPr="00193A5C">
        <w:rPr>
          <w:rFonts w:ascii="Helvetica Neue" w:eastAsia="Times New Roman" w:hAnsi="Helvetica Neue" w:cs="Times New Roman"/>
          <w:color w:val="222222"/>
          <w:vertAlign w:val="superscript"/>
        </w:rPr>
        <w:t>rd</w:t>
      </w:r>
      <w:r w:rsidR="00AC4ABC">
        <w:rPr>
          <w:rFonts w:ascii="Helvetica Neue" w:eastAsia="Times New Roman" w:hAnsi="Helvetica Neue" w:cs="Times New Roman"/>
          <w:color w:val="222222"/>
        </w:rPr>
        <w:t>.</w:t>
      </w:r>
      <w:r>
        <w:rPr>
          <w:rFonts w:ascii="Helvetica Neue" w:eastAsia="Times New Roman" w:hAnsi="Helvetica Neue" w:cs="Times New Roman"/>
          <w:color w:val="222222"/>
        </w:rPr>
        <w:t xml:space="preserve"> </w:t>
      </w:r>
      <w:r w:rsidR="00AC4ABC">
        <w:rPr>
          <w:rFonts w:ascii="Helvetica Neue" w:eastAsia="Times New Roman" w:hAnsi="Helvetica Neue" w:cs="Times New Roman"/>
          <w:color w:val="222222"/>
        </w:rPr>
        <w:t>Melissa</w:t>
      </w:r>
      <w:r>
        <w:rPr>
          <w:rFonts w:ascii="Helvetica Neue" w:eastAsia="Times New Roman" w:hAnsi="Helvetica Neue" w:cs="Times New Roman"/>
          <w:color w:val="222222"/>
        </w:rPr>
        <w:t xml:space="preserve"> can provide an in-depth </w:t>
      </w:r>
      <w:r w:rsidR="00AC4ABC">
        <w:rPr>
          <w:rFonts w:ascii="Helvetica Neue" w:eastAsia="Times New Roman" w:hAnsi="Helvetica Neue" w:cs="Times New Roman"/>
          <w:color w:val="222222"/>
        </w:rPr>
        <w:t>explanation</w:t>
      </w:r>
      <w:r>
        <w:rPr>
          <w:rFonts w:ascii="Helvetica Neue" w:eastAsia="Times New Roman" w:hAnsi="Helvetica Neue" w:cs="Times New Roman"/>
          <w:color w:val="222222"/>
        </w:rPr>
        <w:t xml:space="preserve"> of how </w:t>
      </w:r>
      <w:proofErr w:type="spellStart"/>
      <w:r>
        <w:rPr>
          <w:rFonts w:ascii="Helvetica Neue" w:eastAsia="Times New Roman" w:hAnsi="Helvetica Neue" w:cs="Times New Roman"/>
          <w:color w:val="222222"/>
        </w:rPr>
        <w:t>comms</w:t>
      </w:r>
      <w:proofErr w:type="spellEnd"/>
      <w:r>
        <w:rPr>
          <w:rFonts w:ascii="Helvetica Neue" w:eastAsia="Times New Roman" w:hAnsi="Helvetica Neue" w:cs="Times New Roman"/>
          <w:color w:val="222222"/>
        </w:rPr>
        <w:t xml:space="preserve"> </w:t>
      </w:r>
      <w:proofErr w:type="gramStart"/>
      <w:r>
        <w:rPr>
          <w:rFonts w:ascii="Helvetica Neue" w:eastAsia="Times New Roman" w:hAnsi="Helvetica Neue" w:cs="Times New Roman"/>
          <w:color w:val="222222"/>
        </w:rPr>
        <w:t>are</w:t>
      </w:r>
      <w:proofErr w:type="gramEnd"/>
      <w:r>
        <w:rPr>
          <w:rFonts w:ascii="Helvetica Neue" w:eastAsia="Times New Roman" w:hAnsi="Helvetica Neue" w:cs="Times New Roman"/>
          <w:color w:val="222222"/>
        </w:rPr>
        <w:t xml:space="preserve"> integrated into funding/grant partners</w:t>
      </w:r>
      <w:r w:rsidR="00AC4ABC">
        <w:rPr>
          <w:rFonts w:ascii="Helvetica Neue" w:eastAsia="Times New Roman" w:hAnsi="Helvetica Neue" w:cs="Times New Roman"/>
          <w:color w:val="222222"/>
        </w:rPr>
        <w:t>, and how to partner with the development team.</w:t>
      </w:r>
      <w:r w:rsidR="009C66E1">
        <w:rPr>
          <w:rFonts w:ascii="Helvetica Neue" w:eastAsia="Times New Roman" w:hAnsi="Helvetica Neue" w:cs="Times New Roman"/>
          <w:color w:val="222222"/>
        </w:rPr>
        <w:t xml:space="preserve"> Will be supervisor from mid-March through mid-June. Schedule regular check-in calls. </w:t>
      </w:r>
    </w:p>
    <w:p w14:paraId="3F3B84C4" w14:textId="371B8AF9" w:rsidR="00193A5C" w:rsidRDefault="00193A5C" w:rsidP="00193A5C">
      <w:pPr>
        <w:pStyle w:val="ListParagraph"/>
        <w:numPr>
          <w:ilvl w:val="1"/>
          <w:numId w:val="6"/>
        </w:numPr>
        <w:rPr>
          <w:rFonts w:ascii="Helvetica Neue" w:eastAsia="Times New Roman" w:hAnsi="Helvetica Neue" w:cs="Times New Roman"/>
          <w:color w:val="222222"/>
        </w:rPr>
      </w:pPr>
      <w:r>
        <w:rPr>
          <w:rFonts w:ascii="Helvetica Neue" w:eastAsia="Times New Roman" w:hAnsi="Helvetica Neue" w:cs="Times New Roman"/>
          <w:color w:val="222222"/>
        </w:rPr>
        <w:t>Denise</w:t>
      </w:r>
      <w:r w:rsidR="00AC4ABC">
        <w:rPr>
          <w:rFonts w:ascii="Helvetica Neue" w:eastAsia="Times New Roman" w:hAnsi="Helvetica Neue" w:cs="Times New Roman"/>
          <w:color w:val="222222"/>
        </w:rPr>
        <w:t>, Grants Manager</w:t>
      </w:r>
      <w:r>
        <w:rPr>
          <w:rFonts w:ascii="Helvetica Neue" w:eastAsia="Times New Roman" w:hAnsi="Helvetica Neue" w:cs="Times New Roman"/>
          <w:color w:val="222222"/>
        </w:rPr>
        <w:t xml:space="preserve">: can provide an overview of how </w:t>
      </w:r>
      <w:proofErr w:type="spellStart"/>
      <w:r>
        <w:rPr>
          <w:rFonts w:ascii="Helvetica Neue" w:eastAsia="Times New Roman" w:hAnsi="Helvetica Neue" w:cs="Times New Roman"/>
          <w:color w:val="222222"/>
        </w:rPr>
        <w:t>comms</w:t>
      </w:r>
      <w:proofErr w:type="spellEnd"/>
      <w:r>
        <w:rPr>
          <w:rFonts w:ascii="Helvetica Neue" w:eastAsia="Times New Roman" w:hAnsi="Helvetica Neue" w:cs="Times New Roman"/>
          <w:color w:val="222222"/>
        </w:rPr>
        <w:t xml:space="preserve"> </w:t>
      </w:r>
      <w:proofErr w:type="gramStart"/>
      <w:r>
        <w:rPr>
          <w:rFonts w:ascii="Helvetica Neue" w:eastAsia="Times New Roman" w:hAnsi="Helvetica Neue" w:cs="Times New Roman"/>
          <w:color w:val="222222"/>
        </w:rPr>
        <w:t>are</w:t>
      </w:r>
      <w:proofErr w:type="gramEnd"/>
      <w:r>
        <w:rPr>
          <w:rFonts w:ascii="Helvetica Neue" w:eastAsia="Times New Roman" w:hAnsi="Helvetica Neue" w:cs="Times New Roman"/>
          <w:color w:val="222222"/>
        </w:rPr>
        <w:t xml:space="preserve"> integrated into funding/grant partners; how </w:t>
      </w:r>
      <w:proofErr w:type="spellStart"/>
      <w:r>
        <w:rPr>
          <w:rFonts w:ascii="Helvetica Neue" w:eastAsia="Times New Roman" w:hAnsi="Helvetica Neue" w:cs="Times New Roman"/>
          <w:color w:val="222222"/>
        </w:rPr>
        <w:t>comms</w:t>
      </w:r>
      <w:proofErr w:type="spellEnd"/>
      <w:r>
        <w:rPr>
          <w:rFonts w:ascii="Helvetica Neue" w:eastAsia="Times New Roman" w:hAnsi="Helvetica Neue" w:cs="Times New Roman"/>
          <w:color w:val="222222"/>
        </w:rPr>
        <w:t xml:space="preserve"> associate partners with development team</w:t>
      </w:r>
    </w:p>
    <w:p w14:paraId="40AD0DE7" w14:textId="5E5A26A6" w:rsidR="00146B6E" w:rsidRDefault="00146B6E" w:rsidP="00193A5C">
      <w:pPr>
        <w:pStyle w:val="ListParagraph"/>
        <w:numPr>
          <w:ilvl w:val="1"/>
          <w:numId w:val="6"/>
        </w:numPr>
        <w:rPr>
          <w:rFonts w:ascii="Helvetica Neue" w:eastAsia="Times New Roman" w:hAnsi="Helvetica Neue" w:cs="Times New Roman"/>
          <w:color w:val="222222"/>
        </w:rPr>
      </w:pPr>
      <w:r>
        <w:rPr>
          <w:rFonts w:ascii="Helvetica Neue" w:eastAsia="Times New Roman" w:hAnsi="Helvetica Neue" w:cs="Times New Roman"/>
          <w:color w:val="222222"/>
        </w:rPr>
        <w:t>Yadira</w:t>
      </w:r>
      <w:r w:rsidR="00AC4ABC">
        <w:rPr>
          <w:rFonts w:ascii="Helvetica Neue" w:eastAsia="Times New Roman" w:hAnsi="Helvetica Neue" w:cs="Times New Roman"/>
          <w:color w:val="222222"/>
        </w:rPr>
        <w:t>, Finance &amp; Administration Director</w:t>
      </w:r>
      <w:r>
        <w:rPr>
          <w:rFonts w:ascii="Helvetica Neue" w:eastAsia="Times New Roman" w:hAnsi="Helvetica Neue" w:cs="Times New Roman"/>
          <w:color w:val="222222"/>
        </w:rPr>
        <w:t xml:space="preserve">: </w:t>
      </w:r>
      <w:r w:rsidR="00AC4ABC">
        <w:rPr>
          <w:rFonts w:ascii="Helvetica Neue" w:eastAsia="Times New Roman" w:hAnsi="Helvetica Neue" w:cs="Times New Roman"/>
          <w:color w:val="222222"/>
        </w:rPr>
        <w:t xml:space="preserve">to provide </w:t>
      </w:r>
      <w:r>
        <w:rPr>
          <w:rFonts w:ascii="Helvetica Neue" w:eastAsia="Times New Roman" w:hAnsi="Helvetica Neue" w:cs="Times New Roman"/>
          <w:color w:val="222222"/>
        </w:rPr>
        <w:t xml:space="preserve">overview of her role; how </w:t>
      </w:r>
      <w:proofErr w:type="spellStart"/>
      <w:r>
        <w:rPr>
          <w:rFonts w:ascii="Helvetica Neue" w:eastAsia="Times New Roman" w:hAnsi="Helvetica Neue" w:cs="Times New Roman"/>
          <w:color w:val="222222"/>
        </w:rPr>
        <w:t>comms</w:t>
      </w:r>
      <w:proofErr w:type="spellEnd"/>
      <w:r>
        <w:rPr>
          <w:rFonts w:ascii="Helvetica Neue" w:eastAsia="Times New Roman" w:hAnsi="Helvetica Neue" w:cs="Times New Roman"/>
          <w:color w:val="222222"/>
        </w:rPr>
        <w:t xml:space="preserve"> associate </w:t>
      </w:r>
      <w:r w:rsidR="001615AD">
        <w:rPr>
          <w:rFonts w:ascii="Helvetica Neue" w:eastAsia="Times New Roman" w:hAnsi="Helvetica Neue" w:cs="Times New Roman"/>
          <w:color w:val="222222"/>
        </w:rPr>
        <w:t xml:space="preserve">can </w:t>
      </w:r>
      <w:r>
        <w:rPr>
          <w:rFonts w:ascii="Helvetica Neue" w:eastAsia="Times New Roman" w:hAnsi="Helvetica Neue" w:cs="Times New Roman"/>
          <w:color w:val="222222"/>
        </w:rPr>
        <w:t>partner</w:t>
      </w:r>
      <w:r w:rsidR="001615AD">
        <w:rPr>
          <w:rFonts w:ascii="Helvetica Neue" w:eastAsia="Times New Roman" w:hAnsi="Helvetica Neue" w:cs="Times New Roman"/>
          <w:color w:val="222222"/>
        </w:rPr>
        <w:t xml:space="preserve"> with her.</w:t>
      </w:r>
      <w:r w:rsidR="009C66E1">
        <w:rPr>
          <w:rFonts w:ascii="Helvetica Neue" w:eastAsia="Times New Roman" w:hAnsi="Helvetica Neue" w:cs="Times New Roman"/>
          <w:color w:val="222222"/>
        </w:rPr>
        <w:t xml:space="preserve"> Will be supervisor Feb. 10-mid-March. Schedule regular check-ins. </w:t>
      </w:r>
    </w:p>
    <w:p w14:paraId="31A19920" w14:textId="43E47784" w:rsidR="001615AD" w:rsidRDefault="001615AD" w:rsidP="00193A5C">
      <w:pPr>
        <w:pStyle w:val="ListParagraph"/>
        <w:numPr>
          <w:ilvl w:val="1"/>
          <w:numId w:val="6"/>
        </w:numPr>
        <w:rPr>
          <w:rFonts w:ascii="Helvetica Neue" w:eastAsia="Times New Roman" w:hAnsi="Helvetica Neue" w:cs="Times New Roman"/>
          <w:color w:val="222222"/>
        </w:rPr>
      </w:pPr>
      <w:r>
        <w:rPr>
          <w:rFonts w:ascii="Helvetica Neue" w:eastAsia="Times New Roman" w:hAnsi="Helvetica Neue" w:cs="Times New Roman"/>
          <w:color w:val="222222"/>
        </w:rPr>
        <w:t xml:space="preserve">Katie, Policy &amp; Political Director: to provide overview of her role; </w:t>
      </w:r>
      <w:proofErr w:type="spellStart"/>
      <w:r>
        <w:rPr>
          <w:rFonts w:ascii="Helvetica Neue" w:eastAsia="Times New Roman" w:hAnsi="Helvetica Neue" w:cs="Times New Roman"/>
          <w:color w:val="222222"/>
        </w:rPr>
        <w:t>comms</w:t>
      </w:r>
      <w:proofErr w:type="spellEnd"/>
      <w:r>
        <w:rPr>
          <w:rFonts w:ascii="Helvetica Neue" w:eastAsia="Times New Roman" w:hAnsi="Helvetica Neue" w:cs="Times New Roman"/>
          <w:color w:val="222222"/>
        </w:rPr>
        <w:t xml:space="preserve"> needs &amp; status </w:t>
      </w:r>
      <w:r w:rsidR="007929C5">
        <w:rPr>
          <w:rFonts w:ascii="Helvetica Neue" w:eastAsia="Times New Roman" w:hAnsi="Helvetica Neue" w:cs="Times New Roman"/>
          <w:color w:val="222222"/>
        </w:rPr>
        <w:t>of projects</w:t>
      </w:r>
    </w:p>
    <w:p w14:paraId="2EC9EB1B" w14:textId="4B88A1F3" w:rsidR="007929C5" w:rsidRDefault="007929C5" w:rsidP="00193A5C">
      <w:pPr>
        <w:pStyle w:val="ListParagraph"/>
        <w:numPr>
          <w:ilvl w:val="1"/>
          <w:numId w:val="6"/>
        </w:numPr>
        <w:rPr>
          <w:rFonts w:ascii="Helvetica Neue" w:eastAsia="Times New Roman" w:hAnsi="Helvetica Neue" w:cs="Times New Roman"/>
          <w:color w:val="222222"/>
        </w:rPr>
      </w:pPr>
      <w:r>
        <w:rPr>
          <w:rFonts w:ascii="Helvetica Neue" w:eastAsia="Times New Roman" w:hAnsi="Helvetica Neue" w:cs="Times New Roman"/>
          <w:color w:val="222222"/>
        </w:rPr>
        <w:lastRenderedPageBreak/>
        <w:t>Mad, Program Director</w:t>
      </w:r>
      <w:r w:rsidR="008A144C">
        <w:rPr>
          <w:rFonts w:ascii="Helvetica Neue" w:eastAsia="Times New Roman" w:hAnsi="Helvetica Neue" w:cs="Times New Roman"/>
          <w:color w:val="222222"/>
        </w:rPr>
        <w:t xml:space="preserve"> (same)</w:t>
      </w:r>
    </w:p>
    <w:p w14:paraId="4CEFD8AB" w14:textId="1B1518D7" w:rsidR="007929C5" w:rsidRDefault="007929C5" w:rsidP="00193A5C">
      <w:pPr>
        <w:pStyle w:val="ListParagraph"/>
        <w:numPr>
          <w:ilvl w:val="1"/>
          <w:numId w:val="6"/>
        </w:numPr>
        <w:rPr>
          <w:rFonts w:ascii="Helvetica Neue" w:eastAsia="Times New Roman" w:hAnsi="Helvetica Neue" w:cs="Times New Roman"/>
          <w:color w:val="222222"/>
        </w:rPr>
      </w:pPr>
      <w:r>
        <w:rPr>
          <w:rFonts w:ascii="Helvetica Neue" w:eastAsia="Times New Roman" w:hAnsi="Helvetica Neue" w:cs="Times New Roman"/>
          <w:color w:val="222222"/>
        </w:rPr>
        <w:t>Mabel, Civic Engagement Manager</w:t>
      </w:r>
      <w:r w:rsidR="008A144C">
        <w:rPr>
          <w:rFonts w:ascii="Helvetica Neue" w:eastAsia="Times New Roman" w:hAnsi="Helvetica Neue" w:cs="Times New Roman"/>
          <w:color w:val="222222"/>
        </w:rPr>
        <w:t xml:space="preserve"> (same)</w:t>
      </w:r>
    </w:p>
    <w:p w14:paraId="651E7D52" w14:textId="5553E570" w:rsidR="007929C5" w:rsidRDefault="007929C5" w:rsidP="00193A5C">
      <w:pPr>
        <w:pStyle w:val="ListParagraph"/>
        <w:numPr>
          <w:ilvl w:val="1"/>
          <w:numId w:val="6"/>
        </w:numPr>
        <w:rPr>
          <w:rFonts w:ascii="Helvetica Neue" w:eastAsia="Times New Roman" w:hAnsi="Helvetica Neue" w:cs="Times New Roman"/>
          <w:color w:val="222222"/>
        </w:rPr>
      </w:pPr>
      <w:r>
        <w:rPr>
          <w:rFonts w:ascii="Helvetica Neue" w:eastAsia="Times New Roman" w:hAnsi="Helvetica Neue" w:cs="Times New Roman"/>
          <w:color w:val="222222"/>
        </w:rPr>
        <w:t>Diana, Policy Manager</w:t>
      </w:r>
      <w:r w:rsidR="008A144C">
        <w:rPr>
          <w:rFonts w:ascii="Helvetica Neue" w:eastAsia="Times New Roman" w:hAnsi="Helvetica Neue" w:cs="Times New Roman"/>
          <w:color w:val="222222"/>
        </w:rPr>
        <w:t xml:space="preserve"> (same)</w:t>
      </w:r>
    </w:p>
    <w:p w14:paraId="46A983DA" w14:textId="4B697DB8" w:rsidR="007929C5" w:rsidRDefault="007929C5" w:rsidP="00193A5C">
      <w:pPr>
        <w:pStyle w:val="ListParagraph"/>
        <w:numPr>
          <w:ilvl w:val="1"/>
          <w:numId w:val="6"/>
        </w:numPr>
        <w:rPr>
          <w:rFonts w:ascii="Helvetica Neue" w:eastAsia="Times New Roman" w:hAnsi="Helvetica Neue" w:cs="Times New Roman"/>
          <w:color w:val="222222"/>
        </w:rPr>
      </w:pPr>
      <w:r>
        <w:rPr>
          <w:rFonts w:ascii="Helvetica Neue" w:eastAsia="Times New Roman" w:hAnsi="Helvetica Neue" w:cs="Times New Roman"/>
          <w:color w:val="222222"/>
        </w:rPr>
        <w:t>Jose, Energy Equity Manager</w:t>
      </w:r>
      <w:r w:rsidR="008A144C">
        <w:rPr>
          <w:rFonts w:ascii="Helvetica Neue" w:eastAsia="Times New Roman" w:hAnsi="Helvetica Neue" w:cs="Times New Roman"/>
          <w:color w:val="222222"/>
        </w:rPr>
        <w:t xml:space="preserve"> (same)</w:t>
      </w:r>
    </w:p>
    <w:p w14:paraId="4EE4AC59" w14:textId="4AE89571" w:rsidR="007929C5" w:rsidRDefault="007929C5" w:rsidP="00193A5C">
      <w:pPr>
        <w:pStyle w:val="ListParagraph"/>
        <w:numPr>
          <w:ilvl w:val="1"/>
          <w:numId w:val="6"/>
        </w:numPr>
        <w:rPr>
          <w:rFonts w:ascii="Helvetica Neue" w:eastAsia="Times New Roman" w:hAnsi="Helvetica Neue" w:cs="Times New Roman"/>
          <w:color w:val="222222"/>
        </w:rPr>
      </w:pPr>
      <w:r>
        <w:rPr>
          <w:rFonts w:ascii="Helvetica Neue" w:eastAsia="Times New Roman" w:hAnsi="Helvetica Neue" w:cs="Times New Roman"/>
          <w:color w:val="222222"/>
        </w:rPr>
        <w:t>Tiffany, Green Zones Manager</w:t>
      </w:r>
      <w:r w:rsidR="008A144C">
        <w:rPr>
          <w:rFonts w:ascii="Helvetica Neue" w:eastAsia="Times New Roman" w:hAnsi="Helvetica Neue" w:cs="Times New Roman"/>
          <w:color w:val="222222"/>
        </w:rPr>
        <w:t xml:space="preserve"> (same)</w:t>
      </w:r>
    </w:p>
    <w:p w14:paraId="02BDAEE8" w14:textId="1CB143B5" w:rsidR="006A7662" w:rsidRDefault="006A7662" w:rsidP="00193A5C">
      <w:pPr>
        <w:pStyle w:val="ListParagraph"/>
        <w:numPr>
          <w:ilvl w:val="1"/>
          <w:numId w:val="6"/>
        </w:numPr>
        <w:rPr>
          <w:rFonts w:ascii="Helvetica Neue" w:eastAsia="Times New Roman" w:hAnsi="Helvetica Neue" w:cs="Times New Roman"/>
          <w:color w:val="222222"/>
        </w:rPr>
      </w:pPr>
      <w:r>
        <w:rPr>
          <w:rFonts w:ascii="Helvetica Neue" w:eastAsia="Times New Roman" w:hAnsi="Helvetica Neue" w:cs="Times New Roman"/>
          <w:color w:val="222222"/>
        </w:rPr>
        <w:t>Cassie, Special Projects Manager</w:t>
      </w:r>
      <w:r w:rsidR="008A144C">
        <w:rPr>
          <w:rFonts w:ascii="Helvetica Neue" w:eastAsia="Times New Roman" w:hAnsi="Helvetica Neue" w:cs="Times New Roman"/>
          <w:color w:val="222222"/>
        </w:rPr>
        <w:t xml:space="preserve"> (same)</w:t>
      </w:r>
    </w:p>
    <w:p w14:paraId="09F7D771" w14:textId="3AC2E139" w:rsidR="008A144C" w:rsidRDefault="008A144C" w:rsidP="00193A5C">
      <w:pPr>
        <w:pStyle w:val="ListParagraph"/>
        <w:numPr>
          <w:ilvl w:val="1"/>
          <w:numId w:val="6"/>
        </w:numPr>
        <w:rPr>
          <w:rFonts w:ascii="Helvetica Neue" w:eastAsia="Times New Roman" w:hAnsi="Helvetica Neue" w:cs="Times New Roman"/>
          <w:color w:val="222222"/>
        </w:rPr>
      </w:pPr>
      <w:r>
        <w:rPr>
          <w:rFonts w:ascii="Helvetica Neue" w:eastAsia="Times New Roman" w:hAnsi="Helvetica Neue" w:cs="Times New Roman"/>
          <w:color w:val="222222"/>
        </w:rPr>
        <w:t>Gwen, SOMAH project manager (same)</w:t>
      </w:r>
    </w:p>
    <w:p w14:paraId="3BE44E1B" w14:textId="77777777" w:rsidR="00962221" w:rsidRPr="008A144C" w:rsidRDefault="00962221" w:rsidP="008A144C">
      <w:pPr>
        <w:rPr>
          <w:rFonts w:ascii="Helvetica Neue" w:eastAsia="Times New Roman" w:hAnsi="Helvetica Neue" w:cs="Times New Roman"/>
          <w:color w:val="222222"/>
        </w:rPr>
      </w:pPr>
    </w:p>
    <w:p w14:paraId="0C8B7B14" w14:textId="267E7D6B" w:rsidR="00B5063E" w:rsidRDefault="00B5063E" w:rsidP="003025F7">
      <w:pPr>
        <w:pStyle w:val="ListParagraph"/>
        <w:numPr>
          <w:ilvl w:val="0"/>
          <w:numId w:val="6"/>
        </w:numPr>
        <w:ind w:left="900"/>
        <w:rPr>
          <w:rFonts w:ascii="Helvetica Neue" w:eastAsia="Times New Roman" w:hAnsi="Helvetica Neue" w:cs="Times New Roman"/>
          <w:color w:val="222222"/>
          <w:u w:val="single"/>
        </w:rPr>
      </w:pPr>
      <w:r>
        <w:rPr>
          <w:rFonts w:ascii="Helvetica Neue" w:eastAsia="Times New Roman" w:hAnsi="Helvetica Neue" w:cs="Times New Roman"/>
          <w:color w:val="222222"/>
          <w:u w:val="single"/>
        </w:rPr>
        <w:t>10:30</w:t>
      </w:r>
      <w:r w:rsidRPr="00B5063E">
        <w:rPr>
          <w:rFonts w:ascii="Helvetica Neue" w:eastAsia="Times New Roman" w:hAnsi="Helvetica Neue" w:cs="Times New Roman"/>
          <w:color w:val="222222"/>
        </w:rPr>
        <w:t xml:space="preserve">:  Review 2020 </w:t>
      </w:r>
      <w:r>
        <w:rPr>
          <w:rFonts w:ascii="Helvetica Neue" w:eastAsia="Times New Roman" w:hAnsi="Helvetica Neue" w:cs="Times New Roman"/>
          <w:color w:val="222222"/>
        </w:rPr>
        <w:t xml:space="preserve">Legislative Priorities </w:t>
      </w:r>
    </w:p>
    <w:p w14:paraId="110D0C45" w14:textId="77777777" w:rsidR="00B5063E" w:rsidRDefault="00B5063E" w:rsidP="00B5063E">
      <w:pPr>
        <w:pStyle w:val="ListParagraph"/>
        <w:ind w:left="900"/>
        <w:rPr>
          <w:rFonts w:ascii="Helvetica Neue" w:eastAsia="Times New Roman" w:hAnsi="Helvetica Neue" w:cs="Times New Roman"/>
          <w:color w:val="222222"/>
          <w:u w:val="single"/>
        </w:rPr>
      </w:pPr>
    </w:p>
    <w:p w14:paraId="1981F954" w14:textId="1D16BE33" w:rsidR="00610F97" w:rsidRPr="002D1BE7" w:rsidRDefault="002D1BE7" w:rsidP="003025F7">
      <w:pPr>
        <w:pStyle w:val="ListParagraph"/>
        <w:numPr>
          <w:ilvl w:val="0"/>
          <w:numId w:val="6"/>
        </w:numPr>
        <w:ind w:left="900"/>
        <w:rPr>
          <w:rFonts w:ascii="Helvetica Neue" w:eastAsia="Times New Roman" w:hAnsi="Helvetica Neue" w:cs="Times New Roman"/>
          <w:color w:val="222222"/>
          <w:u w:val="single"/>
        </w:rPr>
      </w:pPr>
      <w:r>
        <w:rPr>
          <w:rFonts w:ascii="Helvetica Neue" w:eastAsia="Times New Roman" w:hAnsi="Helvetica Neue" w:cs="Times New Roman"/>
          <w:color w:val="222222"/>
          <w:u w:val="single"/>
        </w:rPr>
        <w:t>11:00 am</w:t>
      </w:r>
      <w:r w:rsidRPr="00B5063E">
        <w:rPr>
          <w:rFonts w:ascii="Helvetica Neue" w:eastAsia="Times New Roman" w:hAnsi="Helvetica Neue" w:cs="Times New Roman"/>
          <w:color w:val="222222"/>
        </w:rPr>
        <w:t xml:space="preserve">:  </w:t>
      </w:r>
      <w:r>
        <w:rPr>
          <w:rFonts w:ascii="Helvetica Neue" w:eastAsia="Times New Roman" w:hAnsi="Helvetica Neue" w:cs="Times New Roman"/>
          <w:color w:val="222222"/>
        </w:rPr>
        <w:t>Join Leg. Committee call (Diana)</w:t>
      </w:r>
    </w:p>
    <w:p w14:paraId="70A18AD0" w14:textId="77777777" w:rsidR="006C1F0A" w:rsidRDefault="006C1F0A" w:rsidP="006C1F0A">
      <w:pPr>
        <w:pStyle w:val="ListParagraph"/>
        <w:ind w:left="1440"/>
        <w:rPr>
          <w:rFonts w:ascii="Helvetica Neue" w:eastAsia="Times New Roman" w:hAnsi="Helvetica Neue" w:cs="Times New Roman"/>
          <w:color w:val="222222"/>
        </w:rPr>
      </w:pPr>
    </w:p>
    <w:p w14:paraId="405DC349" w14:textId="455794CA" w:rsidR="006C1F0A" w:rsidRPr="006C1F0A" w:rsidRDefault="006C1F0A" w:rsidP="006C1F0A">
      <w:pPr>
        <w:pStyle w:val="ListParagraph"/>
        <w:numPr>
          <w:ilvl w:val="0"/>
          <w:numId w:val="33"/>
        </w:numPr>
        <w:spacing w:line="276" w:lineRule="auto"/>
        <w:rPr>
          <w:color w:val="9900FF"/>
        </w:rPr>
      </w:pPr>
      <w:r>
        <w:rPr>
          <w:rFonts w:ascii="Helvetica Neue" w:eastAsia="Times New Roman" w:hAnsi="Helvetica Neue" w:cs="Times New Roman"/>
          <w:color w:val="222222"/>
        </w:rPr>
        <w:t xml:space="preserve">1:00 pm: Review application &amp; program </w:t>
      </w:r>
      <w:r w:rsidRPr="006C1F0A">
        <w:rPr>
          <w:color w:val="000000" w:themeColor="text1"/>
        </w:rPr>
        <w:t>for CSS’</w:t>
      </w:r>
      <w:r w:rsidR="00EA2055">
        <w:rPr>
          <w:color w:val="000000" w:themeColor="text1"/>
        </w:rPr>
        <w:t>s</w:t>
      </w:r>
      <w:r w:rsidRPr="006C1F0A">
        <w:rPr>
          <w:color w:val="000000" w:themeColor="text1"/>
        </w:rPr>
        <w:t xml:space="preserve"> Advanced Training - </w:t>
      </w:r>
      <w:hyperlink r:id="rId10">
        <w:r>
          <w:rPr>
            <w:color w:val="1155CC"/>
            <w:u w:val="single"/>
          </w:rPr>
          <w:t>Applications are due February 17th.</w:t>
        </w:r>
      </w:hyperlink>
    </w:p>
    <w:p w14:paraId="2F6EF40A" w14:textId="389FACA2" w:rsidR="006C1F0A" w:rsidRDefault="006C1F0A" w:rsidP="006C1F0A">
      <w:pPr>
        <w:pStyle w:val="ListParagraph"/>
        <w:numPr>
          <w:ilvl w:val="1"/>
          <w:numId w:val="33"/>
        </w:numPr>
        <w:spacing w:line="276" w:lineRule="auto"/>
        <w:rPr>
          <w:color w:val="000000" w:themeColor="text1"/>
        </w:rPr>
      </w:pPr>
      <w:r w:rsidRPr="006C1F0A">
        <w:rPr>
          <w:color w:val="000000" w:themeColor="text1"/>
        </w:rPr>
        <w:t>Development staff can fill out organizational information</w:t>
      </w:r>
    </w:p>
    <w:p w14:paraId="60AE8D07" w14:textId="77777777" w:rsidR="009C66E1" w:rsidRDefault="009C66E1" w:rsidP="009C66E1">
      <w:pPr>
        <w:pStyle w:val="ListParagraph"/>
        <w:spacing w:line="276" w:lineRule="auto"/>
        <w:ind w:left="1440"/>
        <w:rPr>
          <w:color w:val="000000" w:themeColor="text1"/>
        </w:rPr>
      </w:pPr>
    </w:p>
    <w:p w14:paraId="65F8D291" w14:textId="505920AE" w:rsidR="009C66E1" w:rsidRDefault="009C66E1" w:rsidP="009C66E1">
      <w:pPr>
        <w:pStyle w:val="ListParagraph"/>
        <w:numPr>
          <w:ilvl w:val="0"/>
          <w:numId w:val="33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2:30-3:30 pm:  Zoom with Gladys </w:t>
      </w:r>
    </w:p>
    <w:p w14:paraId="3B9020C4" w14:textId="16387A01" w:rsidR="009C66E1" w:rsidRDefault="009C66E1" w:rsidP="009C66E1">
      <w:pPr>
        <w:pStyle w:val="ListParagraph"/>
        <w:numPr>
          <w:ilvl w:val="1"/>
          <w:numId w:val="33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Continue discussing materials</w:t>
      </w:r>
    </w:p>
    <w:p w14:paraId="31D194E8" w14:textId="08BFA7AC" w:rsidR="009C66E1" w:rsidRPr="006C1F0A" w:rsidRDefault="009C66E1" w:rsidP="009C66E1">
      <w:pPr>
        <w:pStyle w:val="ListParagraph"/>
        <w:numPr>
          <w:ilvl w:val="1"/>
          <w:numId w:val="33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Review support resources </w:t>
      </w:r>
    </w:p>
    <w:p w14:paraId="360CB0F6" w14:textId="4838A6A4" w:rsidR="006C1F0A" w:rsidRPr="006C1F0A" w:rsidRDefault="006C1F0A" w:rsidP="006C1F0A">
      <w:pPr>
        <w:rPr>
          <w:rFonts w:ascii="Helvetica Neue" w:eastAsia="Times New Roman" w:hAnsi="Helvetica Neue" w:cs="Times New Roman"/>
          <w:color w:val="222222"/>
        </w:rPr>
      </w:pPr>
    </w:p>
    <w:p w14:paraId="0F63C143" w14:textId="5414AF39" w:rsidR="001C6273" w:rsidRPr="003E3566" w:rsidRDefault="001C6273" w:rsidP="001C6273">
      <w:pPr>
        <w:rPr>
          <w:rFonts w:ascii="Helvetica Neue" w:hAnsi="Helvetica Neue"/>
        </w:rPr>
      </w:pPr>
    </w:p>
    <w:p w14:paraId="52A8EAE2" w14:textId="342C33F5" w:rsidR="00DF1524" w:rsidRDefault="00DF1524" w:rsidP="001C6273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>Friday, Feb. 7</w:t>
      </w:r>
      <w:r w:rsidRPr="00DF1524">
        <w:rPr>
          <w:rFonts w:ascii="Helvetica Neue" w:hAnsi="Helvetica Neue"/>
          <w:b/>
          <w:bCs/>
          <w:vertAlign w:val="superscript"/>
        </w:rPr>
        <w:t>th</w:t>
      </w:r>
      <w:r>
        <w:rPr>
          <w:rFonts w:ascii="Helvetica Neue" w:hAnsi="Helvetica Neue"/>
          <w:b/>
          <w:bCs/>
        </w:rPr>
        <w:t xml:space="preserve">: </w:t>
      </w:r>
    </w:p>
    <w:p w14:paraId="1ED2100E" w14:textId="77777777" w:rsidR="00DF1524" w:rsidRDefault="00DF1524" w:rsidP="001C6273">
      <w:pPr>
        <w:rPr>
          <w:rFonts w:ascii="Helvetica Neue" w:hAnsi="Helvetica Neue"/>
          <w:b/>
          <w:bCs/>
        </w:rPr>
      </w:pPr>
    </w:p>
    <w:p w14:paraId="15449345" w14:textId="542433CA" w:rsidR="00DF1524" w:rsidRDefault="00DF1524" w:rsidP="00DF1524">
      <w:pPr>
        <w:pStyle w:val="ListParagraph"/>
        <w:numPr>
          <w:ilvl w:val="0"/>
          <w:numId w:val="15"/>
        </w:numPr>
        <w:rPr>
          <w:rFonts w:ascii="Helvetica Neue" w:hAnsi="Helvetica Neue"/>
          <w:lang w:val="pl-PL"/>
        </w:rPr>
      </w:pPr>
      <w:r w:rsidRPr="00DF1524">
        <w:rPr>
          <w:rFonts w:ascii="Helvetica Neue" w:hAnsi="Helvetica Neue"/>
          <w:lang w:val="pl-PL"/>
        </w:rPr>
        <w:t>1</w:t>
      </w:r>
      <w:r w:rsidR="004A3607">
        <w:rPr>
          <w:rFonts w:ascii="Helvetica Neue" w:hAnsi="Helvetica Neue"/>
          <w:lang w:val="pl-PL"/>
        </w:rPr>
        <w:t>-2</w:t>
      </w:r>
      <w:r w:rsidRPr="00DF1524">
        <w:rPr>
          <w:rFonts w:ascii="Helvetica Neue" w:hAnsi="Helvetica Neue"/>
          <w:lang w:val="pl-PL"/>
        </w:rPr>
        <w:t xml:space="preserve">:00 </w:t>
      </w:r>
      <w:proofErr w:type="spellStart"/>
      <w:r w:rsidRPr="00DF1524">
        <w:rPr>
          <w:rFonts w:ascii="Helvetica Neue" w:hAnsi="Helvetica Neue"/>
          <w:lang w:val="pl-PL"/>
        </w:rPr>
        <w:t>pm</w:t>
      </w:r>
      <w:proofErr w:type="spellEnd"/>
      <w:r w:rsidRPr="00DF1524">
        <w:rPr>
          <w:rFonts w:ascii="Helvetica Neue" w:hAnsi="Helvetica Neue"/>
          <w:lang w:val="pl-PL"/>
        </w:rPr>
        <w:t xml:space="preserve"> – Lunch w/ </w:t>
      </w:r>
      <w:r w:rsidR="00EA2055">
        <w:rPr>
          <w:rFonts w:ascii="Helvetica Neue" w:hAnsi="Helvetica Neue"/>
          <w:lang w:val="pl-PL"/>
        </w:rPr>
        <w:t xml:space="preserve">Diana &amp; </w:t>
      </w:r>
      <w:proofErr w:type="spellStart"/>
      <w:r w:rsidR="00EA2055">
        <w:rPr>
          <w:rFonts w:ascii="Helvetica Neue" w:hAnsi="Helvetica Neue"/>
          <w:lang w:val="pl-PL"/>
        </w:rPr>
        <w:t>Eddie</w:t>
      </w:r>
      <w:proofErr w:type="spellEnd"/>
      <w:r w:rsidRPr="00DF1524">
        <w:rPr>
          <w:rFonts w:ascii="Helvetica Neue" w:hAnsi="Helvetica Neue"/>
          <w:lang w:val="pl-PL"/>
        </w:rPr>
        <w:t xml:space="preserve"> </w:t>
      </w:r>
    </w:p>
    <w:p w14:paraId="2FC7E372" w14:textId="77777777" w:rsidR="009C66E1" w:rsidRDefault="009C66E1" w:rsidP="009C66E1">
      <w:pPr>
        <w:pStyle w:val="ListParagraph"/>
        <w:rPr>
          <w:rFonts w:ascii="Helvetica Neue" w:hAnsi="Helvetica Neue"/>
          <w:lang w:val="pl-PL"/>
        </w:rPr>
      </w:pPr>
    </w:p>
    <w:p w14:paraId="0245BA09" w14:textId="0130917A" w:rsidR="009C66E1" w:rsidRDefault="009C66E1" w:rsidP="00DF1524">
      <w:pPr>
        <w:pStyle w:val="ListParagraph"/>
        <w:numPr>
          <w:ilvl w:val="0"/>
          <w:numId w:val="15"/>
        </w:numPr>
        <w:rPr>
          <w:rFonts w:ascii="Helvetica Neue" w:hAnsi="Helvetica Neue"/>
        </w:rPr>
      </w:pPr>
      <w:r w:rsidRPr="009C66E1">
        <w:rPr>
          <w:rFonts w:ascii="Helvetica Neue" w:hAnsi="Helvetica Neue"/>
        </w:rPr>
        <w:t>2-3:00 pm:  Check in w/ Gladys</w:t>
      </w:r>
    </w:p>
    <w:p w14:paraId="07399328" w14:textId="77777777" w:rsidR="0058339F" w:rsidRPr="0058339F" w:rsidRDefault="0058339F" w:rsidP="0058339F">
      <w:pPr>
        <w:pStyle w:val="ListParagraph"/>
        <w:rPr>
          <w:rFonts w:ascii="Helvetica Neue" w:hAnsi="Helvetica Neue"/>
        </w:rPr>
      </w:pPr>
    </w:p>
    <w:p w14:paraId="3F49A487" w14:textId="04F18FF7" w:rsidR="0058339F" w:rsidRPr="009C66E1" w:rsidRDefault="0058339F" w:rsidP="00DF1524">
      <w:pPr>
        <w:pStyle w:val="ListParagraph"/>
        <w:numPr>
          <w:ilvl w:val="0"/>
          <w:numId w:val="15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Reach out to Celia </w:t>
      </w:r>
      <w:proofErr w:type="spellStart"/>
      <w:r>
        <w:rPr>
          <w:rFonts w:ascii="Helvetica Neue" w:hAnsi="Helvetica Neue"/>
        </w:rPr>
        <w:t>Alario</w:t>
      </w:r>
      <w:proofErr w:type="spellEnd"/>
      <w:r>
        <w:rPr>
          <w:rFonts w:ascii="Helvetica Neue" w:hAnsi="Helvetica Neue"/>
        </w:rPr>
        <w:t xml:space="preserve"> to schedule first coaching session </w:t>
      </w:r>
    </w:p>
    <w:p w14:paraId="1D13D473" w14:textId="77777777" w:rsidR="00DF1524" w:rsidRPr="009C66E1" w:rsidRDefault="00DF1524" w:rsidP="001C6273">
      <w:pPr>
        <w:rPr>
          <w:rFonts w:ascii="Helvetica Neue" w:hAnsi="Helvetica Neue"/>
          <w:b/>
          <w:bCs/>
        </w:rPr>
      </w:pPr>
    </w:p>
    <w:p w14:paraId="3893119F" w14:textId="3547C315" w:rsidR="007C30D0" w:rsidRPr="001F76C7" w:rsidRDefault="002D1BE7" w:rsidP="001C6273">
      <w:pPr>
        <w:rPr>
          <w:rFonts w:ascii="Helvetica Neue" w:hAnsi="Helvetica Neue"/>
          <w:b/>
          <w:bCs/>
        </w:rPr>
      </w:pPr>
      <w:r w:rsidRPr="001F76C7">
        <w:rPr>
          <w:rFonts w:ascii="Helvetica Neue" w:hAnsi="Helvetica Neue"/>
          <w:b/>
          <w:bCs/>
        </w:rPr>
        <w:t>Monday, Feb. 10</w:t>
      </w:r>
      <w:r w:rsidRPr="001F76C7">
        <w:rPr>
          <w:rFonts w:ascii="Helvetica Neue" w:hAnsi="Helvetica Neue"/>
          <w:b/>
          <w:bCs/>
          <w:vertAlign w:val="superscript"/>
        </w:rPr>
        <w:t>th</w:t>
      </w:r>
    </w:p>
    <w:p w14:paraId="7E5EF58B" w14:textId="1BFECB83" w:rsidR="002D1BE7" w:rsidRDefault="002D1BE7" w:rsidP="001C6273">
      <w:pPr>
        <w:rPr>
          <w:rFonts w:ascii="Helvetica Neue" w:hAnsi="Helvetica Neue"/>
        </w:rPr>
      </w:pPr>
    </w:p>
    <w:p w14:paraId="18D2175D" w14:textId="2CF81AA2" w:rsidR="002D1BE7" w:rsidRDefault="002D1BE7" w:rsidP="001C627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11:00 am:  join call re </w:t>
      </w:r>
      <w:r w:rsidRPr="002D1BE7">
        <w:rPr>
          <w:rFonts w:ascii="Helvetica Neue" w:hAnsi="Helvetica Neue"/>
          <w:b/>
          <w:bCs/>
        </w:rPr>
        <w:t>Spring Lobby Day</w:t>
      </w:r>
      <w:r>
        <w:rPr>
          <w:rFonts w:ascii="Helvetica Neue" w:hAnsi="Helvetica Neue"/>
        </w:rPr>
        <w:t xml:space="preserve"> check-in </w:t>
      </w:r>
    </w:p>
    <w:p w14:paraId="452289D9" w14:textId="590F313B" w:rsidR="00934405" w:rsidRDefault="00934405" w:rsidP="001C6273">
      <w:pPr>
        <w:rPr>
          <w:rFonts w:ascii="Helvetica Neue" w:hAnsi="Helvetica Neue"/>
        </w:rPr>
      </w:pPr>
    </w:p>
    <w:p w14:paraId="36E097C0" w14:textId="6105E519" w:rsidR="00934405" w:rsidRDefault="00934405" w:rsidP="001C6273">
      <w:pPr>
        <w:rPr>
          <w:rFonts w:ascii="Helvetica Neue" w:hAnsi="Helvetica Neue"/>
        </w:rPr>
      </w:pPr>
      <w:r>
        <w:rPr>
          <w:rFonts w:ascii="Helvetica Neue" w:hAnsi="Helvetica Neue"/>
        </w:rPr>
        <w:t>1:00</w:t>
      </w:r>
      <w:r w:rsidR="00F4718C">
        <w:rPr>
          <w:rFonts w:ascii="Helvetica Neue" w:hAnsi="Helvetica Neue"/>
        </w:rPr>
        <w:t>-3:00</w:t>
      </w:r>
      <w:r>
        <w:rPr>
          <w:rFonts w:ascii="Helvetica Neue" w:hAnsi="Helvetica Neue"/>
        </w:rPr>
        <w:t xml:space="preserve"> pm:  </w:t>
      </w:r>
      <w:r w:rsidR="004A3607">
        <w:rPr>
          <w:rFonts w:ascii="Helvetica Neue" w:hAnsi="Helvetica Neue"/>
        </w:rPr>
        <w:t>Zoom meeting</w:t>
      </w:r>
      <w:r>
        <w:rPr>
          <w:rFonts w:ascii="Helvetica Neue" w:hAnsi="Helvetica Neue"/>
        </w:rPr>
        <w:t xml:space="preserve"> w/ Brittny</w:t>
      </w:r>
      <w:r w:rsidR="00F4718C">
        <w:rPr>
          <w:rFonts w:ascii="Helvetica Neue" w:hAnsi="Helvetica Neue"/>
        </w:rPr>
        <w:t xml:space="preserve"> </w:t>
      </w:r>
      <w:r w:rsidR="00B5063E">
        <w:rPr>
          <w:rFonts w:ascii="Helvetica Neue" w:hAnsi="Helvetica Neue"/>
        </w:rPr>
        <w:t>for</w:t>
      </w:r>
      <w:r w:rsidR="00F4718C">
        <w:rPr>
          <w:rFonts w:ascii="Helvetica Neue" w:hAnsi="Helvetica Neue"/>
        </w:rPr>
        <w:t xml:space="preserve"> </w:t>
      </w:r>
      <w:r w:rsidR="008A144C">
        <w:rPr>
          <w:rFonts w:ascii="Helvetica Neue" w:hAnsi="Helvetica Neue"/>
        </w:rPr>
        <w:t xml:space="preserve">Introductions &amp; </w:t>
      </w:r>
      <w:r w:rsidR="00F4718C">
        <w:rPr>
          <w:rFonts w:ascii="Helvetica Neue" w:hAnsi="Helvetica Neue"/>
        </w:rPr>
        <w:t>Onboarding</w:t>
      </w:r>
    </w:p>
    <w:p w14:paraId="3CBBC382" w14:textId="77777777" w:rsidR="00A73D1A" w:rsidRPr="003E3566" w:rsidRDefault="00A73D1A" w:rsidP="00A73D1A">
      <w:pPr>
        <w:numPr>
          <w:ilvl w:val="0"/>
          <w:numId w:val="11"/>
        </w:numPr>
        <w:spacing w:before="100" w:beforeAutospacing="1" w:after="100" w:afterAutospacing="1"/>
        <w:ind w:left="945"/>
        <w:rPr>
          <w:rFonts w:ascii="Helvetica Neue" w:eastAsia="Times New Roman" w:hAnsi="Helvetica Neue" w:cs="Arial"/>
          <w:color w:val="222222"/>
        </w:rPr>
      </w:pPr>
      <w:r w:rsidRPr="003E3566">
        <w:rPr>
          <w:rFonts w:ascii="Helvetica Neue" w:eastAsia="Times New Roman" w:hAnsi="Helvetica Neue" w:cs="Arial"/>
          <w:color w:val="222222"/>
        </w:rPr>
        <w:t>Gmail</w:t>
      </w:r>
      <w:r>
        <w:rPr>
          <w:rFonts w:ascii="Helvetica Neue" w:eastAsia="Times New Roman" w:hAnsi="Helvetica Neue" w:cs="Arial"/>
          <w:color w:val="222222"/>
        </w:rPr>
        <w:t>, boomerang</w:t>
      </w:r>
    </w:p>
    <w:p w14:paraId="0A4813F1" w14:textId="77777777" w:rsidR="00A73D1A" w:rsidRPr="003E3566" w:rsidRDefault="00A73D1A" w:rsidP="00A73D1A">
      <w:pPr>
        <w:numPr>
          <w:ilvl w:val="0"/>
          <w:numId w:val="11"/>
        </w:numPr>
        <w:spacing w:before="100" w:beforeAutospacing="1" w:after="100" w:afterAutospacing="1"/>
        <w:ind w:left="945"/>
        <w:rPr>
          <w:rFonts w:ascii="Helvetica Neue" w:eastAsia="Times New Roman" w:hAnsi="Helvetica Neue" w:cs="Arial"/>
          <w:color w:val="222222"/>
        </w:rPr>
      </w:pPr>
      <w:r w:rsidRPr="003E3566">
        <w:rPr>
          <w:rFonts w:ascii="Helvetica Neue" w:eastAsia="Times New Roman" w:hAnsi="Helvetica Neue" w:cs="Arial"/>
          <w:color w:val="222222"/>
        </w:rPr>
        <w:t>Box</w:t>
      </w:r>
    </w:p>
    <w:p w14:paraId="0A31C37F" w14:textId="77777777" w:rsidR="00A73D1A" w:rsidRDefault="00A73D1A" w:rsidP="00A73D1A">
      <w:pPr>
        <w:numPr>
          <w:ilvl w:val="0"/>
          <w:numId w:val="11"/>
        </w:numPr>
        <w:spacing w:before="100" w:beforeAutospacing="1" w:after="100" w:afterAutospacing="1"/>
        <w:ind w:left="945"/>
        <w:rPr>
          <w:rFonts w:ascii="Helvetica Neue" w:eastAsia="Times New Roman" w:hAnsi="Helvetica Neue" w:cs="Arial"/>
          <w:color w:val="222222"/>
        </w:rPr>
      </w:pPr>
      <w:r w:rsidRPr="003E3566">
        <w:rPr>
          <w:rFonts w:ascii="Helvetica Neue" w:eastAsia="Times New Roman" w:hAnsi="Helvetica Neue" w:cs="Arial"/>
          <w:color w:val="222222"/>
        </w:rPr>
        <w:t>Zoom</w:t>
      </w:r>
    </w:p>
    <w:p w14:paraId="3225826E" w14:textId="77777777" w:rsidR="00A73D1A" w:rsidRPr="003E3566" w:rsidRDefault="00A73D1A" w:rsidP="00A73D1A">
      <w:pPr>
        <w:numPr>
          <w:ilvl w:val="0"/>
          <w:numId w:val="11"/>
        </w:numPr>
        <w:spacing w:before="100" w:beforeAutospacing="1" w:after="100" w:afterAutospacing="1"/>
        <w:ind w:left="945"/>
        <w:rPr>
          <w:rFonts w:ascii="Helvetica Neue" w:eastAsia="Times New Roman" w:hAnsi="Helvetica Neue" w:cs="Arial"/>
          <w:color w:val="222222"/>
        </w:rPr>
      </w:pPr>
      <w:r w:rsidRPr="003E3566">
        <w:rPr>
          <w:rFonts w:ascii="Helvetica Neue" w:eastAsia="Times New Roman" w:hAnsi="Helvetica Neue" w:cs="Arial"/>
          <w:color w:val="222222"/>
        </w:rPr>
        <w:t>Office Supplies </w:t>
      </w:r>
    </w:p>
    <w:p w14:paraId="64097EA4" w14:textId="77777777" w:rsidR="00A73D1A" w:rsidRPr="003E3566" w:rsidRDefault="00A73D1A" w:rsidP="00A73D1A">
      <w:pPr>
        <w:numPr>
          <w:ilvl w:val="0"/>
          <w:numId w:val="11"/>
        </w:numPr>
        <w:spacing w:before="100" w:beforeAutospacing="1" w:after="100" w:afterAutospacing="1"/>
        <w:ind w:left="945"/>
        <w:rPr>
          <w:rFonts w:ascii="Helvetica Neue" w:eastAsia="Times New Roman" w:hAnsi="Helvetica Neue" w:cs="Arial"/>
          <w:color w:val="222222"/>
        </w:rPr>
      </w:pPr>
      <w:r w:rsidRPr="003E3566">
        <w:rPr>
          <w:rFonts w:ascii="Helvetica Neue" w:eastAsia="Times New Roman" w:hAnsi="Helvetica Neue" w:cs="Arial"/>
          <w:color w:val="222222"/>
        </w:rPr>
        <w:t>Office keys</w:t>
      </w:r>
    </w:p>
    <w:p w14:paraId="5B4C3AC2" w14:textId="77777777" w:rsidR="00A73D1A" w:rsidRPr="003E3566" w:rsidRDefault="00A73D1A" w:rsidP="00A73D1A">
      <w:pPr>
        <w:numPr>
          <w:ilvl w:val="0"/>
          <w:numId w:val="11"/>
        </w:numPr>
        <w:spacing w:before="100" w:beforeAutospacing="1" w:after="100" w:afterAutospacing="1"/>
        <w:ind w:left="945"/>
        <w:rPr>
          <w:rFonts w:ascii="Helvetica Neue" w:eastAsia="Times New Roman" w:hAnsi="Helvetica Neue" w:cs="Arial"/>
          <w:color w:val="222222"/>
        </w:rPr>
      </w:pPr>
      <w:r w:rsidRPr="003E3566">
        <w:rPr>
          <w:rFonts w:ascii="Helvetica Neue" w:eastAsia="Times New Roman" w:hAnsi="Helvetica Neue" w:cs="Arial"/>
          <w:color w:val="222222"/>
        </w:rPr>
        <w:t>Business cards</w:t>
      </w:r>
    </w:p>
    <w:p w14:paraId="167714DF" w14:textId="77777777" w:rsidR="00A73D1A" w:rsidRDefault="00A73D1A" w:rsidP="00A73D1A">
      <w:pPr>
        <w:numPr>
          <w:ilvl w:val="0"/>
          <w:numId w:val="11"/>
        </w:numPr>
        <w:spacing w:before="100" w:beforeAutospacing="1" w:after="100" w:afterAutospacing="1"/>
        <w:ind w:left="945"/>
        <w:rPr>
          <w:rFonts w:ascii="Helvetica Neue" w:eastAsia="Times New Roman" w:hAnsi="Helvetica Neue" w:cs="Arial"/>
          <w:color w:val="222222"/>
        </w:rPr>
      </w:pPr>
      <w:r w:rsidRPr="003E3566">
        <w:rPr>
          <w:rFonts w:ascii="Helvetica Neue" w:eastAsia="Times New Roman" w:hAnsi="Helvetica Neue" w:cs="Arial"/>
          <w:color w:val="222222"/>
        </w:rPr>
        <w:t xml:space="preserve">Tech support – Robert </w:t>
      </w:r>
      <w:proofErr w:type="spellStart"/>
      <w:r w:rsidRPr="003E3566">
        <w:rPr>
          <w:rFonts w:ascii="Helvetica Neue" w:eastAsia="Times New Roman" w:hAnsi="Helvetica Neue" w:cs="Arial"/>
          <w:color w:val="222222"/>
        </w:rPr>
        <w:t>Abrego</w:t>
      </w:r>
      <w:proofErr w:type="spellEnd"/>
      <w:r w:rsidRPr="003E3566">
        <w:rPr>
          <w:rFonts w:ascii="Helvetica Neue" w:eastAsia="Times New Roman" w:hAnsi="Helvetica Neue" w:cs="Arial"/>
          <w:color w:val="222222"/>
        </w:rPr>
        <w:t> </w:t>
      </w:r>
    </w:p>
    <w:p w14:paraId="2201B253" w14:textId="2E5EC5EA" w:rsidR="00962221" w:rsidRDefault="00A73D1A" w:rsidP="00A73D1A">
      <w:pPr>
        <w:numPr>
          <w:ilvl w:val="0"/>
          <w:numId w:val="11"/>
        </w:numPr>
        <w:spacing w:before="100" w:beforeAutospacing="1" w:after="100" w:afterAutospacing="1"/>
        <w:ind w:left="945"/>
        <w:rPr>
          <w:rFonts w:ascii="Helvetica Neue" w:eastAsia="Times New Roman" w:hAnsi="Helvetica Neue" w:cs="Arial"/>
          <w:color w:val="222222"/>
        </w:rPr>
      </w:pPr>
      <w:r>
        <w:rPr>
          <w:rFonts w:ascii="Helvetica Neue" w:eastAsia="Times New Roman" w:hAnsi="Helvetica Neue" w:cs="Arial"/>
          <w:color w:val="222222"/>
        </w:rPr>
        <w:t xml:space="preserve">Expenses, </w:t>
      </w:r>
      <w:proofErr w:type="gramStart"/>
      <w:r>
        <w:rPr>
          <w:rFonts w:ascii="Helvetica Neue" w:eastAsia="Times New Roman" w:hAnsi="Helvetica Neue" w:cs="Arial"/>
          <w:color w:val="222222"/>
        </w:rPr>
        <w:t>Check</w:t>
      </w:r>
      <w:proofErr w:type="gramEnd"/>
      <w:r>
        <w:rPr>
          <w:rFonts w:ascii="Helvetica Neue" w:eastAsia="Times New Roman" w:hAnsi="Helvetica Neue" w:cs="Arial"/>
          <w:color w:val="222222"/>
        </w:rPr>
        <w:t xml:space="preserve"> requests &amp; </w:t>
      </w:r>
      <w:r w:rsidRPr="003E3566">
        <w:rPr>
          <w:rFonts w:ascii="Helvetica Neue" w:eastAsia="Times New Roman" w:hAnsi="Helvetica Neue" w:cs="Arial"/>
          <w:color w:val="222222"/>
        </w:rPr>
        <w:t>Certify</w:t>
      </w:r>
    </w:p>
    <w:p w14:paraId="04DB5F3A" w14:textId="4A92F9E7" w:rsidR="00740DFE" w:rsidRPr="00740DFE" w:rsidRDefault="00740DFE" w:rsidP="00740DFE">
      <w:pPr>
        <w:numPr>
          <w:ilvl w:val="0"/>
          <w:numId w:val="11"/>
        </w:numPr>
        <w:spacing w:before="100" w:beforeAutospacing="1" w:after="100" w:afterAutospacing="1"/>
        <w:ind w:left="945"/>
        <w:rPr>
          <w:rFonts w:ascii="Helvetica Neue" w:eastAsia="Times New Roman" w:hAnsi="Helvetica Neue" w:cs="Arial"/>
          <w:color w:val="222222"/>
        </w:rPr>
      </w:pPr>
      <w:r>
        <w:rPr>
          <w:rFonts w:ascii="Helvetica Neue" w:eastAsia="Times New Roman" w:hAnsi="Helvetica Neue" w:cs="Arial"/>
          <w:color w:val="222222"/>
        </w:rPr>
        <w:t xml:space="preserve">Brittny to make Isa new master admin of </w:t>
      </w:r>
      <w:proofErr w:type="spellStart"/>
      <w:r>
        <w:rPr>
          <w:rFonts w:ascii="Helvetica Neue" w:eastAsia="Times New Roman" w:hAnsi="Helvetica Neue" w:cs="Arial"/>
          <w:color w:val="222222"/>
        </w:rPr>
        <w:t>comms</w:t>
      </w:r>
      <w:proofErr w:type="spellEnd"/>
      <w:r w:rsidR="008B7233" w:rsidRPr="00740DFE">
        <w:rPr>
          <w:rFonts w:ascii="Helvetica Neue" w:eastAsia="Times New Roman" w:hAnsi="Helvetica Neue" w:cs="Arial"/>
          <w:color w:val="222222"/>
        </w:rPr>
        <w:t xml:space="preserve"> committee </w:t>
      </w:r>
      <w:r>
        <w:rPr>
          <w:rFonts w:ascii="Helvetica Neue" w:eastAsia="Times New Roman" w:hAnsi="Helvetica Neue" w:cs="Arial"/>
          <w:color w:val="222222"/>
        </w:rPr>
        <w:t>list</w:t>
      </w:r>
      <w:r w:rsidR="008B7233" w:rsidRPr="00740DFE">
        <w:rPr>
          <w:rFonts w:ascii="Helvetica Neue" w:eastAsia="Times New Roman" w:hAnsi="Helvetica Neue" w:cs="Arial"/>
          <w:color w:val="222222"/>
        </w:rPr>
        <w:t xml:space="preserve">: </w:t>
      </w:r>
      <w:hyperlink r:id="rId11">
        <w:r w:rsidR="008B7233" w:rsidRPr="00740DFE">
          <w:rPr>
            <w:rStyle w:val="Hyperlink"/>
            <w:rFonts w:ascii="Helvetica Neue" w:eastAsia="Times New Roman" w:hAnsi="Helvetica Neue" w:cs="Arial"/>
          </w:rPr>
          <w:t>communications@caleja.org</w:t>
        </w:r>
      </w:hyperlink>
    </w:p>
    <w:p w14:paraId="600C23E1" w14:textId="4EF68B8A" w:rsidR="0028331B" w:rsidRPr="00A73D1A" w:rsidRDefault="0028331B" w:rsidP="00A73D1A">
      <w:pPr>
        <w:numPr>
          <w:ilvl w:val="0"/>
          <w:numId w:val="11"/>
        </w:numPr>
        <w:spacing w:before="100" w:beforeAutospacing="1" w:after="100" w:afterAutospacing="1"/>
        <w:ind w:left="945"/>
        <w:rPr>
          <w:rFonts w:ascii="Helvetica Neue" w:eastAsia="Times New Roman" w:hAnsi="Helvetica Neue" w:cs="Arial"/>
          <w:color w:val="222222"/>
        </w:rPr>
      </w:pPr>
      <w:r>
        <w:rPr>
          <w:rFonts w:ascii="Helvetica Neue" w:eastAsia="Times New Roman" w:hAnsi="Helvetica Neue" w:cs="Arial"/>
          <w:color w:val="222222"/>
        </w:rPr>
        <w:t>Other items</w:t>
      </w:r>
    </w:p>
    <w:p w14:paraId="6F00316A" w14:textId="2A79A62C" w:rsidR="002D1BE7" w:rsidRDefault="002D1BE7" w:rsidP="001C6273">
      <w:pPr>
        <w:rPr>
          <w:rFonts w:ascii="Helvetica Neue" w:hAnsi="Helvetica Neue"/>
        </w:rPr>
      </w:pPr>
      <w:r>
        <w:rPr>
          <w:rFonts w:ascii="Helvetica Neue" w:hAnsi="Helvetica Neue"/>
        </w:rPr>
        <w:lastRenderedPageBreak/>
        <w:t xml:space="preserve">3-4:30 am:  </w:t>
      </w:r>
      <w:r w:rsidR="0028331B">
        <w:rPr>
          <w:rFonts w:ascii="Helvetica Neue" w:hAnsi="Helvetica Neue"/>
        </w:rPr>
        <w:t>J</w:t>
      </w:r>
      <w:r>
        <w:rPr>
          <w:rFonts w:ascii="Helvetica Neue" w:hAnsi="Helvetica Neue"/>
        </w:rPr>
        <w:t xml:space="preserve">oin Climate Justice committee monthly call </w:t>
      </w:r>
    </w:p>
    <w:p w14:paraId="6F783C1D" w14:textId="72A70CFC" w:rsidR="002D1BE7" w:rsidRDefault="002D1BE7" w:rsidP="001C6273">
      <w:pPr>
        <w:rPr>
          <w:rFonts w:ascii="Helvetica Neue" w:hAnsi="Helvetica Neue"/>
        </w:rPr>
      </w:pPr>
    </w:p>
    <w:p w14:paraId="0DAA017B" w14:textId="3FE80A92" w:rsidR="002D1BE7" w:rsidRPr="001F76C7" w:rsidRDefault="002D1BE7" w:rsidP="001C6273">
      <w:pPr>
        <w:rPr>
          <w:rFonts w:ascii="Helvetica Neue" w:hAnsi="Helvetica Neue"/>
          <w:b/>
          <w:bCs/>
        </w:rPr>
      </w:pPr>
      <w:r w:rsidRPr="001F76C7">
        <w:rPr>
          <w:rFonts w:ascii="Helvetica Neue" w:hAnsi="Helvetica Neue"/>
          <w:b/>
          <w:bCs/>
        </w:rPr>
        <w:t>Tuesday, Feb. 11</w:t>
      </w:r>
      <w:r w:rsidRPr="001F76C7">
        <w:rPr>
          <w:rFonts w:ascii="Helvetica Neue" w:hAnsi="Helvetica Neue"/>
          <w:b/>
          <w:bCs/>
          <w:vertAlign w:val="superscript"/>
        </w:rPr>
        <w:t>th</w:t>
      </w:r>
    </w:p>
    <w:p w14:paraId="43EA620C" w14:textId="11C04C7D" w:rsidR="002D1BE7" w:rsidRDefault="002D1BE7" w:rsidP="001C6273">
      <w:pPr>
        <w:rPr>
          <w:rFonts w:ascii="Helvetica Neue" w:hAnsi="Helvetica Neue"/>
        </w:rPr>
      </w:pPr>
    </w:p>
    <w:p w14:paraId="09EACBBE" w14:textId="2B8E9893" w:rsidR="002D1BE7" w:rsidRDefault="002D1BE7" w:rsidP="002D1BE7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2-2:45 pm:  join </w:t>
      </w:r>
      <w:r w:rsidRPr="002D1BE7">
        <w:rPr>
          <w:rFonts w:ascii="Helvetica Neue" w:hAnsi="Helvetica Neue"/>
          <w:b/>
          <w:bCs/>
        </w:rPr>
        <w:t>EJ Scorecard Briefing</w:t>
      </w:r>
      <w:r w:rsidRPr="002D1BE7">
        <w:rPr>
          <w:rFonts w:ascii="Helvetica Neue" w:hAnsi="Helvetica Neue"/>
        </w:rPr>
        <w:t xml:space="preserve"> Last Prep </w:t>
      </w:r>
      <w:proofErr w:type="spellStart"/>
      <w:r w:rsidRPr="002D1BE7">
        <w:rPr>
          <w:rFonts w:ascii="Helvetica Neue" w:hAnsi="Helvetica Neue"/>
        </w:rPr>
        <w:t>Mtg</w:t>
      </w:r>
      <w:proofErr w:type="spellEnd"/>
    </w:p>
    <w:p w14:paraId="187FFC79" w14:textId="010562DC" w:rsidR="002D1BE7" w:rsidRDefault="002D1BE7" w:rsidP="002D1BE7">
      <w:pPr>
        <w:rPr>
          <w:rFonts w:ascii="Helvetica Neue" w:hAnsi="Helvetica Neue"/>
        </w:rPr>
      </w:pPr>
    </w:p>
    <w:p w14:paraId="46AE4E8A" w14:textId="4B7590F4" w:rsidR="002D1BE7" w:rsidRPr="001F76C7" w:rsidRDefault="002D1BE7" w:rsidP="002D1BE7">
      <w:pPr>
        <w:rPr>
          <w:rFonts w:ascii="Helvetica Neue" w:hAnsi="Helvetica Neue"/>
          <w:b/>
          <w:bCs/>
        </w:rPr>
      </w:pPr>
      <w:r w:rsidRPr="001F76C7">
        <w:rPr>
          <w:rFonts w:ascii="Helvetica Neue" w:hAnsi="Helvetica Neue"/>
          <w:b/>
          <w:bCs/>
        </w:rPr>
        <w:t>Thurs. Feb. 13</w:t>
      </w:r>
      <w:r w:rsidRPr="001F76C7">
        <w:rPr>
          <w:rFonts w:ascii="Helvetica Neue" w:hAnsi="Helvetica Neue"/>
          <w:b/>
          <w:bCs/>
          <w:vertAlign w:val="superscript"/>
        </w:rPr>
        <w:t>th</w:t>
      </w:r>
    </w:p>
    <w:p w14:paraId="7846C5B7" w14:textId="4E1BFEF5" w:rsidR="002D1BE7" w:rsidRDefault="002D1BE7" w:rsidP="002D1BE7">
      <w:pPr>
        <w:rPr>
          <w:rFonts w:ascii="Helvetica Neue" w:hAnsi="Helvetica Neue"/>
        </w:rPr>
      </w:pPr>
    </w:p>
    <w:p w14:paraId="328F7964" w14:textId="0156C4A0" w:rsidR="002D1BE7" w:rsidRDefault="002D1BE7" w:rsidP="002D1BE7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10:00 am -12 pm:  </w:t>
      </w:r>
      <w:r w:rsidR="00EA2055">
        <w:rPr>
          <w:rFonts w:ascii="Helvetica Neue" w:hAnsi="Helvetica Neue"/>
        </w:rPr>
        <w:t xml:space="preserve">attend </w:t>
      </w:r>
      <w:r w:rsidRPr="002D1BE7">
        <w:rPr>
          <w:rFonts w:ascii="Helvetica Neue" w:hAnsi="Helvetica Neue"/>
        </w:rPr>
        <w:t xml:space="preserve">CEJA's 7th Annual </w:t>
      </w:r>
      <w:r>
        <w:rPr>
          <w:rFonts w:ascii="Helvetica Neue" w:hAnsi="Helvetica Neue"/>
          <w:b/>
          <w:bCs/>
        </w:rPr>
        <w:t>EJ Scorecard</w:t>
      </w:r>
      <w:r w:rsidRPr="002D1BE7">
        <w:rPr>
          <w:rFonts w:ascii="Helvetica Neue" w:hAnsi="Helvetica Neue"/>
          <w:b/>
          <w:bCs/>
        </w:rPr>
        <w:t xml:space="preserve"> Briefing</w:t>
      </w:r>
      <w:r>
        <w:rPr>
          <w:rFonts w:ascii="Helvetica Neue" w:hAnsi="Helvetica Neue"/>
        </w:rPr>
        <w:t xml:space="preserve">, </w:t>
      </w:r>
      <w:hyperlink r:id="rId12" w:tgtFrame="_blank" w:history="1">
        <w:r w:rsidRPr="002D1BE7">
          <w:rPr>
            <w:rStyle w:val="Hyperlink"/>
            <w:rFonts w:ascii="Helvetica Neue" w:hAnsi="Helvetica Neue"/>
          </w:rPr>
          <w:t>Capitol Room 317</w:t>
        </w:r>
      </w:hyperlink>
    </w:p>
    <w:p w14:paraId="34275A7F" w14:textId="37361806" w:rsidR="00CF09D7" w:rsidRDefault="00CF09D7" w:rsidP="00CF09D7">
      <w:pPr>
        <w:pStyle w:val="ListParagraph"/>
        <w:numPr>
          <w:ilvl w:val="0"/>
          <w:numId w:val="13"/>
        </w:numPr>
        <w:rPr>
          <w:rFonts w:ascii="Helvetica Neue" w:hAnsi="Helvetica Neue"/>
        </w:rPr>
      </w:pPr>
      <w:r>
        <w:rPr>
          <w:rFonts w:ascii="Helvetica Neue" w:hAnsi="Helvetica Neue"/>
        </w:rPr>
        <w:t>Live-tweet</w:t>
      </w:r>
    </w:p>
    <w:p w14:paraId="1B9BAA81" w14:textId="19836BD1" w:rsidR="00CF09D7" w:rsidRPr="00CF09D7" w:rsidRDefault="00CF09D7" w:rsidP="00CF09D7">
      <w:pPr>
        <w:pStyle w:val="ListParagraph"/>
        <w:numPr>
          <w:ilvl w:val="0"/>
          <w:numId w:val="13"/>
        </w:numPr>
        <w:rPr>
          <w:rFonts w:ascii="Helvetica Neue" w:hAnsi="Helvetica Neue"/>
        </w:rPr>
      </w:pPr>
      <w:r>
        <w:rPr>
          <w:rFonts w:ascii="Helvetica Neue" w:hAnsi="Helvetica Neue"/>
        </w:rPr>
        <w:t>Take photos</w:t>
      </w:r>
    </w:p>
    <w:p w14:paraId="400F7974" w14:textId="69308150" w:rsidR="002D1BE7" w:rsidRPr="002D1BE7" w:rsidRDefault="002D1BE7" w:rsidP="002D1BE7">
      <w:pPr>
        <w:rPr>
          <w:rFonts w:ascii="Helvetica Neue" w:hAnsi="Helvetica Neue"/>
        </w:rPr>
      </w:pPr>
    </w:p>
    <w:p w14:paraId="2310D20D" w14:textId="77777777" w:rsidR="002D1BE7" w:rsidRPr="002D1BE7" w:rsidRDefault="002D1BE7" w:rsidP="002D1BE7">
      <w:pPr>
        <w:rPr>
          <w:rFonts w:ascii="Helvetica Neue" w:hAnsi="Helvetica Neue"/>
        </w:rPr>
      </w:pPr>
    </w:p>
    <w:p w14:paraId="50DF6B2D" w14:textId="06A951BD" w:rsidR="001F76C7" w:rsidRPr="001F76C7" w:rsidRDefault="001F76C7" w:rsidP="001F76C7">
      <w:pPr>
        <w:rPr>
          <w:rFonts w:ascii="Helvetica Neue" w:hAnsi="Helvetica Neue"/>
          <w:b/>
          <w:bCs/>
        </w:rPr>
      </w:pPr>
      <w:r w:rsidRPr="001F76C7">
        <w:rPr>
          <w:rFonts w:ascii="Helvetica Neue" w:hAnsi="Helvetica Neue"/>
          <w:b/>
          <w:bCs/>
        </w:rPr>
        <w:t>Monday, Feb. 17</w:t>
      </w:r>
      <w:r w:rsidRPr="001F76C7">
        <w:rPr>
          <w:rFonts w:ascii="Helvetica Neue" w:hAnsi="Helvetica Neue"/>
          <w:b/>
          <w:bCs/>
          <w:vertAlign w:val="superscript"/>
        </w:rPr>
        <w:t>th</w:t>
      </w:r>
      <w:r w:rsidRPr="001F76C7">
        <w:rPr>
          <w:rFonts w:ascii="Helvetica Neue" w:hAnsi="Helvetica Neue"/>
          <w:b/>
          <w:bCs/>
        </w:rPr>
        <w:t xml:space="preserve"> – H</w:t>
      </w:r>
      <w:r w:rsidRPr="00EA2055">
        <w:rPr>
          <w:rFonts w:ascii="Helvetica Neue" w:hAnsi="Helvetica Neue"/>
          <w:b/>
          <w:bCs/>
          <w:i/>
          <w:iCs/>
        </w:rPr>
        <w:t>OLIDAY</w:t>
      </w:r>
    </w:p>
    <w:p w14:paraId="0C9C6142" w14:textId="28B170D1" w:rsidR="001F76C7" w:rsidRDefault="001F76C7" w:rsidP="001F76C7">
      <w:pPr>
        <w:rPr>
          <w:rFonts w:ascii="Helvetica Neue" w:hAnsi="Helvetica Neue"/>
        </w:rPr>
      </w:pPr>
    </w:p>
    <w:p w14:paraId="3A41BB65" w14:textId="0D176F27" w:rsidR="001F76C7" w:rsidRPr="001F76C7" w:rsidRDefault="001F76C7" w:rsidP="001F76C7">
      <w:pPr>
        <w:rPr>
          <w:rFonts w:ascii="Helvetica Neue" w:hAnsi="Helvetica Neue"/>
          <w:b/>
          <w:bCs/>
        </w:rPr>
      </w:pPr>
      <w:r w:rsidRPr="001F76C7">
        <w:rPr>
          <w:rFonts w:ascii="Helvetica Neue" w:hAnsi="Helvetica Neue"/>
          <w:b/>
          <w:bCs/>
        </w:rPr>
        <w:t>Tuesday, Feb. 18</w:t>
      </w:r>
      <w:r w:rsidRPr="001F76C7">
        <w:rPr>
          <w:rFonts w:ascii="Helvetica Neue" w:hAnsi="Helvetica Neue"/>
          <w:b/>
          <w:bCs/>
          <w:vertAlign w:val="superscript"/>
        </w:rPr>
        <w:t>th</w:t>
      </w:r>
    </w:p>
    <w:p w14:paraId="570FEC48" w14:textId="18E85A14" w:rsidR="001F76C7" w:rsidRDefault="001F76C7" w:rsidP="001F76C7">
      <w:pPr>
        <w:rPr>
          <w:rFonts w:ascii="Helvetica Neue" w:hAnsi="Helvetica Neue"/>
        </w:rPr>
      </w:pPr>
    </w:p>
    <w:p w14:paraId="24D47587" w14:textId="36E6D197" w:rsidR="001F76C7" w:rsidRDefault="001F76C7" w:rsidP="001F76C7">
      <w:pPr>
        <w:rPr>
          <w:rFonts w:ascii="Helvetica Neue" w:hAnsi="Helvetica Neue"/>
        </w:rPr>
      </w:pPr>
      <w:r>
        <w:rPr>
          <w:rFonts w:ascii="Helvetica Neue" w:hAnsi="Helvetica Neue"/>
        </w:rPr>
        <w:t>1-2:30 pm:  monthly staff meeting</w:t>
      </w:r>
    </w:p>
    <w:p w14:paraId="50036CDD" w14:textId="2E74406A" w:rsidR="001F76C7" w:rsidRDefault="001F76C7" w:rsidP="001F76C7">
      <w:pPr>
        <w:rPr>
          <w:rFonts w:ascii="Helvetica Neue" w:hAnsi="Helvetica Neue"/>
        </w:rPr>
      </w:pPr>
    </w:p>
    <w:p w14:paraId="380365A9" w14:textId="77777777" w:rsidR="001F76C7" w:rsidRPr="001F76C7" w:rsidRDefault="001F76C7" w:rsidP="001F76C7">
      <w:pPr>
        <w:rPr>
          <w:rFonts w:ascii="Helvetica Neue" w:hAnsi="Helvetica Neue"/>
          <w:b/>
          <w:bCs/>
        </w:rPr>
      </w:pPr>
      <w:r w:rsidRPr="001F76C7">
        <w:rPr>
          <w:rFonts w:ascii="Helvetica Neue" w:hAnsi="Helvetica Neue"/>
          <w:b/>
          <w:bCs/>
        </w:rPr>
        <w:t>Wednesday, Feb. 19</w:t>
      </w:r>
      <w:r w:rsidRPr="001F76C7">
        <w:rPr>
          <w:rFonts w:ascii="Helvetica Neue" w:hAnsi="Helvetica Neue"/>
          <w:b/>
          <w:bCs/>
          <w:vertAlign w:val="superscript"/>
        </w:rPr>
        <w:t>th</w:t>
      </w:r>
      <w:r w:rsidRPr="001F76C7">
        <w:rPr>
          <w:rFonts w:ascii="Helvetica Neue" w:hAnsi="Helvetica Neue"/>
          <w:b/>
          <w:bCs/>
        </w:rPr>
        <w:t xml:space="preserve"> </w:t>
      </w:r>
    </w:p>
    <w:p w14:paraId="78A7036F" w14:textId="77777777" w:rsidR="001F76C7" w:rsidRDefault="001F76C7" w:rsidP="001F76C7">
      <w:pPr>
        <w:rPr>
          <w:rFonts w:ascii="Helvetica Neue" w:hAnsi="Helvetica Neue"/>
        </w:rPr>
      </w:pPr>
    </w:p>
    <w:p w14:paraId="58F24B5E" w14:textId="79C38622" w:rsidR="00381B11" w:rsidRPr="000918A3" w:rsidRDefault="001F76C7" w:rsidP="000918A3">
      <w:pPr>
        <w:rPr>
          <w:rFonts w:ascii="Helvetica Neue" w:hAnsi="Helvetica Neue"/>
        </w:rPr>
      </w:pPr>
      <w:r>
        <w:rPr>
          <w:rFonts w:ascii="Helvetica Neue" w:hAnsi="Helvetica Neue"/>
        </w:rPr>
        <w:t>10:00-11:30 am:  Gov. Newsom State of the State</w:t>
      </w:r>
    </w:p>
    <w:p w14:paraId="354CD275" w14:textId="4D969D55" w:rsidR="0028331B" w:rsidRPr="00883FC3" w:rsidRDefault="004F6BA7" w:rsidP="0028331B">
      <w:pPr>
        <w:spacing w:before="100" w:beforeAutospacing="1" w:after="100" w:afterAutospacing="1"/>
        <w:rPr>
          <w:rFonts w:ascii="Helvetica Neue" w:eastAsia="Times New Roman" w:hAnsi="Helvetica Neue" w:cs="Arial"/>
          <w:b/>
          <w:bCs/>
          <w:color w:val="FF0000"/>
        </w:rPr>
      </w:pPr>
      <w:r w:rsidRPr="00883FC3">
        <w:rPr>
          <w:rFonts w:ascii="Helvetica Neue" w:eastAsia="Times New Roman" w:hAnsi="Helvetica Neue" w:cs="Arial"/>
          <w:b/>
          <w:bCs/>
          <w:color w:val="FF0000"/>
        </w:rPr>
        <w:t xml:space="preserve">Materials to Review </w:t>
      </w:r>
    </w:p>
    <w:p w14:paraId="778F41C3" w14:textId="2C41F793" w:rsidR="004F6BA7" w:rsidRDefault="009B7433" w:rsidP="00AA772B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Helvetica Neue" w:eastAsia="Times New Roman" w:hAnsi="Helvetica Neue" w:cs="Arial"/>
          <w:color w:val="222222"/>
        </w:rPr>
      </w:pPr>
      <w:hyperlink r:id="rId13" w:history="1">
        <w:r w:rsidR="004F6BA7" w:rsidRPr="004F6BA7">
          <w:rPr>
            <w:rStyle w:val="Hyperlink"/>
            <w:rFonts w:ascii="Helvetica Neue" w:eastAsia="Times New Roman" w:hAnsi="Helvetica Neue" w:cs="Arial"/>
          </w:rPr>
          <w:t xml:space="preserve">2020 </w:t>
        </w:r>
        <w:r w:rsidR="008B7233" w:rsidRPr="004F6BA7">
          <w:rPr>
            <w:rStyle w:val="Hyperlink"/>
            <w:rFonts w:ascii="Helvetica Neue" w:eastAsia="Times New Roman" w:hAnsi="Helvetica Neue" w:cs="Arial"/>
          </w:rPr>
          <w:t>Workplans</w:t>
        </w:r>
      </w:hyperlink>
      <w:r w:rsidR="008B7233">
        <w:rPr>
          <w:rFonts w:ascii="Helvetica Neue" w:eastAsia="Times New Roman" w:hAnsi="Helvetica Neue" w:cs="Arial"/>
          <w:color w:val="222222"/>
        </w:rPr>
        <w:t xml:space="preserve"> </w:t>
      </w:r>
      <w:r w:rsidR="004F6BA7">
        <w:rPr>
          <w:rFonts w:ascii="Helvetica Neue" w:eastAsia="Times New Roman" w:hAnsi="Helvetica Neue" w:cs="Arial"/>
          <w:color w:val="222222"/>
        </w:rPr>
        <w:t xml:space="preserve">for GZ, Climate &amp; Energy Equity programs  </w:t>
      </w:r>
    </w:p>
    <w:p w14:paraId="2F36D0E3" w14:textId="4E34F5E7" w:rsidR="00AA772B" w:rsidRDefault="00CD10E8" w:rsidP="00AA772B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Helvetica Neue" w:eastAsia="Times New Roman" w:hAnsi="Helvetica Neue" w:cs="Arial"/>
          <w:color w:val="222222"/>
        </w:rPr>
      </w:pPr>
      <w:hyperlink r:id="rId14" w:history="1">
        <w:r w:rsidR="008B7233" w:rsidRPr="00CD10E8">
          <w:rPr>
            <w:rStyle w:val="Hyperlink"/>
            <w:rFonts w:ascii="Helvetica Neue" w:eastAsia="Times New Roman" w:hAnsi="Helvetica Neue" w:cs="Arial"/>
          </w:rPr>
          <w:t xml:space="preserve">2020 leg </w:t>
        </w:r>
        <w:bookmarkStart w:id="0" w:name="_GoBack"/>
        <w:bookmarkEnd w:id="0"/>
        <w:r w:rsidR="008B7233" w:rsidRPr="00CD10E8">
          <w:rPr>
            <w:rStyle w:val="Hyperlink"/>
            <w:rFonts w:ascii="Helvetica Neue" w:eastAsia="Times New Roman" w:hAnsi="Helvetica Neue" w:cs="Arial"/>
          </w:rPr>
          <w:t>p</w:t>
        </w:r>
        <w:r w:rsidR="008B7233" w:rsidRPr="00CD10E8">
          <w:rPr>
            <w:rStyle w:val="Hyperlink"/>
            <w:rFonts w:ascii="Helvetica Neue" w:eastAsia="Times New Roman" w:hAnsi="Helvetica Neue" w:cs="Arial"/>
          </w:rPr>
          <w:t>riorities</w:t>
        </w:r>
      </w:hyperlink>
      <w:r w:rsidR="00883FC3">
        <w:rPr>
          <w:rFonts w:ascii="Helvetica Neue" w:eastAsia="Times New Roman" w:hAnsi="Helvetica Neue" w:cs="Arial"/>
          <w:color w:val="222222"/>
        </w:rPr>
        <w:t xml:space="preserve"> </w:t>
      </w:r>
    </w:p>
    <w:p w14:paraId="718534A4" w14:textId="7C6D0EB4" w:rsidR="008B7233" w:rsidRDefault="008B7233" w:rsidP="00AA772B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Helvetica Neue" w:eastAsia="Times New Roman" w:hAnsi="Helvetica Neue" w:cs="Arial"/>
          <w:color w:val="222222"/>
        </w:rPr>
      </w:pPr>
      <w:r>
        <w:rPr>
          <w:rFonts w:ascii="Helvetica Neue" w:eastAsia="Times New Roman" w:hAnsi="Helvetica Neue" w:cs="Arial"/>
          <w:color w:val="222222"/>
        </w:rPr>
        <w:t>Planning docs – calendars &amp; work plan</w:t>
      </w:r>
      <w:r w:rsidR="003F3448">
        <w:rPr>
          <w:rFonts w:ascii="Helvetica Neue" w:eastAsia="Times New Roman" w:hAnsi="Helvetica Neue" w:cs="Arial"/>
          <w:color w:val="222222"/>
        </w:rPr>
        <w:t>:</w:t>
      </w:r>
    </w:p>
    <w:p w14:paraId="0EC8C9A4" w14:textId="77777777" w:rsidR="003F3448" w:rsidRPr="00CF5A50" w:rsidRDefault="009B7433" w:rsidP="003F3448">
      <w:pPr>
        <w:numPr>
          <w:ilvl w:val="1"/>
          <w:numId w:val="15"/>
        </w:numPr>
        <w:spacing w:line="276" w:lineRule="auto"/>
      </w:pPr>
      <w:hyperlink r:id="rId15">
        <w:r w:rsidR="003F3448" w:rsidRPr="00CF5A50">
          <w:rPr>
            <w:color w:val="1155CC"/>
            <w:u w:val="single"/>
          </w:rPr>
          <w:t>CEJA Communications Planning Scale</w:t>
        </w:r>
      </w:hyperlink>
      <w:r w:rsidR="003F3448" w:rsidRPr="00CF5A50">
        <w:t xml:space="preserve"> for </w:t>
      </w:r>
      <w:r w:rsidR="003F3448">
        <w:t xml:space="preserve">the 2020 Staff Assessment of </w:t>
      </w:r>
      <w:hyperlink r:id="rId16">
        <w:r w:rsidR="003F3448">
          <w:rPr>
            <w:color w:val="1155CC"/>
            <w:u w:val="single"/>
          </w:rPr>
          <w:t xml:space="preserve">2020 Staff Assessment of Program </w:t>
        </w:r>
        <w:proofErr w:type="spellStart"/>
        <w:r w:rsidR="003F3448">
          <w:rPr>
            <w:color w:val="1155CC"/>
            <w:u w:val="single"/>
          </w:rPr>
          <w:t>Comms</w:t>
        </w:r>
        <w:proofErr w:type="spellEnd"/>
        <w:r w:rsidR="003F3448">
          <w:rPr>
            <w:color w:val="1155CC"/>
            <w:u w:val="single"/>
          </w:rPr>
          <w:t xml:space="preserve"> Needs</w:t>
        </w:r>
      </w:hyperlink>
    </w:p>
    <w:p w14:paraId="2F81CE3F" w14:textId="77777777" w:rsidR="003F3448" w:rsidRDefault="003F3448" w:rsidP="003F3448">
      <w:pPr>
        <w:numPr>
          <w:ilvl w:val="2"/>
          <w:numId w:val="15"/>
        </w:numPr>
        <w:spacing w:line="276" w:lineRule="auto"/>
      </w:pPr>
      <w:r>
        <w:rPr>
          <w:highlight w:val="white"/>
        </w:rPr>
        <w:t xml:space="preserve">The 2020 Program Planning Assessment was filled out by program staff to identify their respective </w:t>
      </w:r>
      <w:proofErr w:type="spellStart"/>
      <w:r>
        <w:rPr>
          <w:highlight w:val="white"/>
        </w:rPr>
        <w:t>comms</w:t>
      </w:r>
      <w:proofErr w:type="spellEnd"/>
      <w:r>
        <w:rPr>
          <w:highlight w:val="white"/>
        </w:rPr>
        <w:t xml:space="preserve"> needs for this year, and the level or scale of support needed. </w:t>
      </w:r>
      <w:r w:rsidRPr="00CF5A50">
        <w:rPr>
          <w:highlight w:val="white"/>
        </w:rPr>
        <w:t xml:space="preserve">Full scale </w:t>
      </w:r>
      <w:proofErr w:type="spellStart"/>
      <w:r w:rsidRPr="00CF5A50">
        <w:t>comms</w:t>
      </w:r>
      <w:proofErr w:type="spellEnd"/>
      <w:r w:rsidRPr="00CF5A50">
        <w:rPr>
          <w:highlight w:val="white"/>
        </w:rPr>
        <w:t xml:space="preserve"> </w:t>
      </w:r>
      <w:r w:rsidRPr="00CF5A50">
        <w:t>plans</w:t>
      </w:r>
      <w:r w:rsidRPr="00CF5A50">
        <w:rPr>
          <w:highlight w:val="white"/>
        </w:rPr>
        <w:t xml:space="preserve"> are prioritized when there is a significant opportunity for collaboration with the </w:t>
      </w:r>
      <w:proofErr w:type="spellStart"/>
      <w:r w:rsidRPr="00CF5A50">
        <w:t>comms</w:t>
      </w:r>
      <w:proofErr w:type="spellEnd"/>
      <w:r w:rsidRPr="00CF5A50">
        <w:rPr>
          <w:highlight w:val="white"/>
        </w:rPr>
        <w:t xml:space="preserve"> committee.</w:t>
      </w:r>
    </w:p>
    <w:p w14:paraId="54831087" w14:textId="776BD605" w:rsidR="003F3448" w:rsidRDefault="009B7433" w:rsidP="003F3448">
      <w:pPr>
        <w:numPr>
          <w:ilvl w:val="2"/>
          <w:numId w:val="15"/>
        </w:numPr>
        <w:spacing w:line="276" w:lineRule="auto"/>
      </w:pPr>
      <w:hyperlink r:id="rId17" w:history="1">
        <w:r w:rsidR="003F3448" w:rsidRPr="00E36F65">
          <w:rPr>
            <w:rStyle w:val="Hyperlink"/>
          </w:rPr>
          <w:t xml:space="preserve">2020 </w:t>
        </w:r>
        <w:proofErr w:type="spellStart"/>
        <w:r w:rsidR="003F3448" w:rsidRPr="00E36F65">
          <w:rPr>
            <w:rStyle w:val="Hyperlink"/>
          </w:rPr>
          <w:t>Comms</w:t>
        </w:r>
        <w:proofErr w:type="spellEnd"/>
        <w:r w:rsidR="003F3448" w:rsidRPr="00E36F65">
          <w:rPr>
            <w:rStyle w:val="Hyperlink"/>
          </w:rPr>
          <w:t xml:space="preserve"> Calendar</w:t>
        </w:r>
      </w:hyperlink>
      <w:r w:rsidR="003F3448">
        <w:t xml:space="preserve"> (Draft/template)- there are two tabs:  </w:t>
      </w:r>
    </w:p>
    <w:p w14:paraId="431DE09C" w14:textId="56667A8D" w:rsidR="003F3448" w:rsidRDefault="003F3448" w:rsidP="003F3448">
      <w:pPr>
        <w:numPr>
          <w:ilvl w:val="3"/>
          <w:numId w:val="15"/>
        </w:numPr>
        <w:spacing w:line="276" w:lineRule="auto"/>
      </w:pPr>
      <w:r>
        <w:t xml:space="preserve">First tab = overview of the program </w:t>
      </w:r>
      <w:proofErr w:type="spellStart"/>
      <w:r>
        <w:t>comms</w:t>
      </w:r>
      <w:proofErr w:type="spellEnd"/>
      <w:r>
        <w:t xml:space="preserve"> needs over the year. </w:t>
      </w:r>
    </w:p>
    <w:p w14:paraId="6C3EAB25" w14:textId="049EAD2E" w:rsidR="003F3448" w:rsidRPr="00D72D68" w:rsidRDefault="003F3448" w:rsidP="003F3448">
      <w:pPr>
        <w:numPr>
          <w:ilvl w:val="3"/>
          <w:numId w:val="15"/>
        </w:numPr>
        <w:spacing w:line="276" w:lineRule="auto"/>
      </w:pPr>
      <w:r>
        <w:t xml:space="preserve">Second tap = maps out key </w:t>
      </w:r>
      <w:proofErr w:type="spellStart"/>
      <w:r>
        <w:t>comms</w:t>
      </w:r>
      <w:proofErr w:type="spellEnd"/>
      <w:r>
        <w:t xml:space="preserve"> events</w:t>
      </w:r>
      <w:r w:rsidRPr="00CF5A50">
        <w:t xml:space="preserve"> for program priorities by month and note</w:t>
      </w:r>
      <w:r>
        <w:t>s</w:t>
      </w:r>
      <w:r w:rsidRPr="00CF5A50">
        <w:t xml:space="preserve"> needs on various platforms to avoid overlap and space out accordingly.</w:t>
      </w:r>
    </w:p>
    <w:p w14:paraId="3B38888D" w14:textId="013C11D1" w:rsidR="003F3448" w:rsidRPr="00CF5A50" w:rsidRDefault="009B7433" w:rsidP="003F3448">
      <w:pPr>
        <w:numPr>
          <w:ilvl w:val="1"/>
          <w:numId w:val="15"/>
        </w:numPr>
        <w:spacing w:line="276" w:lineRule="auto"/>
      </w:pPr>
      <w:hyperlink r:id="rId18">
        <w:r w:rsidR="003F3448" w:rsidRPr="00CF5A50">
          <w:rPr>
            <w:color w:val="1155CC"/>
            <w:u w:val="single"/>
          </w:rPr>
          <w:t>2020 Communications Work Plan</w:t>
        </w:r>
      </w:hyperlink>
      <w:r w:rsidR="003F3448">
        <w:rPr>
          <w:color w:val="1155CC"/>
          <w:u w:val="single"/>
        </w:rPr>
        <w:t xml:space="preserve"> (Draft/template)</w:t>
      </w:r>
    </w:p>
    <w:p w14:paraId="7EDA10F0" w14:textId="48C2A8E6" w:rsidR="003F3448" w:rsidRDefault="003F3448" w:rsidP="003F3448">
      <w:pPr>
        <w:numPr>
          <w:ilvl w:val="2"/>
          <w:numId w:val="15"/>
        </w:numPr>
        <w:spacing w:line="276" w:lineRule="auto"/>
      </w:pPr>
      <w:r w:rsidRPr="00CF5A50">
        <w:t xml:space="preserve">Work plan for </w:t>
      </w:r>
      <w:proofErr w:type="spellStart"/>
      <w:r w:rsidRPr="00CF5A50">
        <w:t>Comms</w:t>
      </w:r>
      <w:proofErr w:type="spellEnd"/>
      <w:r w:rsidRPr="00CF5A50">
        <w:t xml:space="preserve"> to start </w:t>
      </w:r>
    </w:p>
    <w:p w14:paraId="6ED64C6E" w14:textId="4666B359" w:rsidR="00D14171" w:rsidRPr="000D7289" w:rsidRDefault="009B7433" w:rsidP="00D14171">
      <w:pPr>
        <w:numPr>
          <w:ilvl w:val="0"/>
          <w:numId w:val="15"/>
        </w:numPr>
        <w:spacing w:line="276" w:lineRule="auto"/>
      </w:pPr>
      <w:hyperlink r:id="rId19" w:history="1">
        <w:r w:rsidR="00D14171" w:rsidRPr="00D14171">
          <w:rPr>
            <w:rStyle w:val="Hyperlink"/>
            <w:rFonts w:ascii="Helvetica Neue" w:eastAsia="Times New Roman" w:hAnsi="Helvetica Neue" w:cs="Arial"/>
          </w:rPr>
          <w:t xml:space="preserve">2020 </w:t>
        </w:r>
        <w:proofErr w:type="spellStart"/>
        <w:r w:rsidR="00D14171" w:rsidRPr="00D14171">
          <w:rPr>
            <w:rStyle w:val="Hyperlink"/>
            <w:rFonts w:ascii="Helvetica Neue" w:eastAsia="Times New Roman" w:hAnsi="Helvetica Neue" w:cs="Arial"/>
          </w:rPr>
          <w:t>Comms</w:t>
        </w:r>
        <w:proofErr w:type="spellEnd"/>
        <w:r w:rsidR="00D14171" w:rsidRPr="00D14171">
          <w:rPr>
            <w:rStyle w:val="Hyperlink"/>
            <w:rFonts w:ascii="Helvetica Neue" w:eastAsia="Times New Roman" w:hAnsi="Helvetica Neue" w:cs="Arial"/>
          </w:rPr>
          <w:t xml:space="preserve"> Overview Memo (Exit Memo)</w:t>
        </w:r>
      </w:hyperlink>
    </w:p>
    <w:p w14:paraId="4A024770" w14:textId="5380A530" w:rsidR="0028331B" w:rsidRPr="00883FC3" w:rsidRDefault="009B7433" w:rsidP="00883FC3">
      <w:pPr>
        <w:numPr>
          <w:ilvl w:val="0"/>
          <w:numId w:val="15"/>
        </w:numPr>
        <w:spacing w:line="276" w:lineRule="auto"/>
      </w:pPr>
      <w:hyperlink r:id="rId20" w:history="1">
        <w:r w:rsidR="000D7289" w:rsidRPr="000D7289">
          <w:rPr>
            <w:rStyle w:val="Hyperlink"/>
          </w:rPr>
          <w:t>Orientation Onboarding Docs</w:t>
        </w:r>
      </w:hyperlink>
    </w:p>
    <w:p w14:paraId="69C31B85" w14:textId="07B9A52E" w:rsidR="003F270E" w:rsidRPr="003F270E" w:rsidRDefault="003F270E" w:rsidP="003F270E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FF0000"/>
          <w:shd w:val="clear" w:color="auto" w:fill="FFFFFF"/>
        </w:rPr>
      </w:pPr>
      <w:r w:rsidRPr="003F270E">
        <w:rPr>
          <w:rFonts w:ascii="Arial" w:eastAsia="Times New Roman" w:hAnsi="Arial" w:cs="Arial"/>
          <w:b/>
          <w:bCs/>
          <w:color w:val="FF0000"/>
          <w:shd w:val="clear" w:color="auto" w:fill="FFFFFF"/>
        </w:rPr>
        <w:t>Projects</w:t>
      </w:r>
    </w:p>
    <w:p w14:paraId="2846CCC8" w14:textId="1A87E0AD" w:rsidR="000A3861" w:rsidRPr="00B7513B" w:rsidRDefault="000A3861" w:rsidP="0028331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513B">
        <w:rPr>
          <w:rFonts w:ascii="Arial" w:eastAsia="Times New Roman" w:hAnsi="Arial" w:cs="Arial"/>
          <w:color w:val="222222"/>
          <w:u w:val="single"/>
          <w:shd w:val="clear" w:color="auto" w:fill="FFFFFF"/>
        </w:rPr>
        <w:lastRenderedPageBreak/>
        <w:t>Work planning</w:t>
      </w:r>
      <w:r w:rsidRPr="00B7513B">
        <w:rPr>
          <w:rFonts w:ascii="Arial" w:eastAsia="Times New Roman" w:hAnsi="Arial" w:cs="Arial"/>
          <w:color w:val="222222"/>
          <w:shd w:val="clear" w:color="auto" w:fill="FFFFFF"/>
        </w:rPr>
        <w:t xml:space="preserve">: </w:t>
      </w:r>
    </w:p>
    <w:p w14:paraId="2BCDE04A" w14:textId="2EA93491" w:rsidR="001024E0" w:rsidRPr="001024E0" w:rsidRDefault="009804ED" w:rsidP="00937A07">
      <w:pPr>
        <w:pStyle w:val="ListParagraph"/>
        <w:numPr>
          <w:ilvl w:val="1"/>
          <w:numId w:val="19"/>
        </w:numPr>
        <w:ind w:left="1170"/>
        <w:rPr>
          <w:rFonts w:ascii="Times New Roman" w:eastAsia="Times New Roman" w:hAnsi="Times New Roman" w:cs="Times New Roman"/>
        </w:rPr>
      </w:pPr>
      <w:r w:rsidRPr="000A3861">
        <w:rPr>
          <w:rFonts w:ascii="Arial" w:eastAsia="Times New Roman" w:hAnsi="Arial" w:cs="Arial"/>
          <w:color w:val="222222"/>
          <w:shd w:val="clear" w:color="auto" w:fill="FFFFFF"/>
        </w:rPr>
        <w:t xml:space="preserve">This is an area of need for </w:t>
      </w:r>
      <w:r w:rsidR="001024E0">
        <w:rPr>
          <w:rFonts w:ascii="Arial" w:eastAsia="Times New Roman" w:hAnsi="Arial" w:cs="Arial"/>
          <w:color w:val="222222"/>
          <w:shd w:val="clear" w:color="auto" w:fill="FFFFFF"/>
        </w:rPr>
        <w:t xml:space="preserve">your own work planning and </w:t>
      </w:r>
      <w:r w:rsidR="00EA2055">
        <w:rPr>
          <w:rFonts w:ascii="Arial" w:eastAsia="Times New Roman" w:hAnsi="Arial" w:cs="Arial"/>
          <w:color w:val="222222"/>
          <w:shd w:val="clear" w:color="auto" w:fill="FFFFFF"/>
        </w:rPr>
        <w:t xml:space="preserve">general </w:t>
      </w:r>
      <w:proofErr w:type="spellStart"/>
      <w:r w:rsidRPr="000A3861">
        <w:rPr>
          <w:rFonts w:ascii="Arial" w:eastAsia="Times New Roman" w:hAnsi="Arial" w:cs="Arial"/>
          <w:color w:val="222222"/>
          <w:shd w:val="clear" w:color="auto" w:fill="FFFFFF"/>
        </w:rPr>
        <w:t>comms</w:t>
      </w:r>
      <w:proofErr w:type="spellEnd"/>
      <w:r w:rsidRPr="000A386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EA2055">
        <w:rPr>
          <w:rFonts w:ascii="Arial" w:eastAsia="Times New Roman" w:hAnsi="Arial" w:cs="Arial"/>
          <w:color w:val="222222"/>
          <w:shd w:val="clear" w:color="auto" w:fill="FFFFFF"/>
        </w:rPr>
        <w:t>projects management</w:t>
      </w:r>
      <w:r w:rsidRPr="000A3861">
        <w:rPr>
          <w:rFonts w:ascii="Arial" w:eastAsia="Times New Roman" w:hAnsi="Arial" w:cs="Arial"/>
          <w:color w:val="222222"/>
          <w:shd w:val="clear" w:color="auto" w:fill="FFFFFF"/>
        </w:rPr>
        <w:t xml:space="preserve">. Kay developed a couple of </w:t>
      </w:r>
      <w:r w:rsidR="001024E0">
        <w:rPr>
          <w:rFonts w:ascii="Arial" w:eastAsia="Times New Roman" w:hAnsi="Arial" w:cs="Arial"/>
          <w:color w:val="222222"/>
          <w:shd w:val="clear" w:color="auto" w:fill="FFFFFF"/>
        </w:rPr>
        <w:t xml:space="preserve">calendaring planning </w:t>
      </w:r>
      <w:r w:rsidRPr="000A3861">
        <w:rPr>
          <w:rFonts w:ascii="Arial" w:eastAsia="Times New Roman" w:hAnsi="Arial" w:cs="Arial"/>
          <w:color w:val="222222"/>
          <w:shd w:val="clear" w:color="auto" w:fill="FFFFFF"/>
        </w:rPr>
        <w:t>tools</w:t>
      </w:r>
      <w:r w:rsidR="001024E0">
        <w:rPr>
          <w:rFonts w:ascii="Arial" w:eastAsia="Times New Roman" w:hAnsi="Arial" w:cs="Arial"/>
          <w:color w:val="222222"/>
          <w:shd w:val="clear" w:color="auto" w:fill="FFFFFF"/>
        </w:rPr>
        <w:t xml:space="preserve">, and also a draft 2000 overview work plan. </w:t>
      </w:r>
      <w:r w:rsidRPr="000A386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1024E0">
        <w:rPr>
          <w:rFonts w:ascii="Arial" w:eastAsia="Times New Roman" w:hAnsi="Arial" w:cs="Arial"/>
          <w:color w:val="222222"/>
          <w:shd w:val="clear" w:color="auto" w:fill="FFFFFF"/>
        </w:rPr>
        <w:t xml:space="preserve">These need </w:t>
      </w:r>
      <w:r w:rsidRPr="000A3861">
        <w:rPr>
          <w:rFonts w:ascii="Arial" w:eastAsia="Times New Roman" w:hAnsi="Arial" w:cs="Arial"/>
          <w:color w:val="222222"/>
          <w:shd w:val="clear" w:color="auto" w:fill="FFFFFF"/>
        </w:rPr>
        <w:t xml:space="preserve">to be updated and revised by </w:t>
      </w:r>
      <w:r w:rsidR="001024E0">
        <w:rPr>
          <w:rFonts w:ascii="Arial" w:eastAsia="Times New Roman" w:hAnsi="Arial" w:cs="Arial"/>
          <w:color w:val="222222"/>
          <w:shd w:val="clear" w:color="auto" w:fill="FFFFFF"/>
        </w:rPr>
        <w:t xml:space="preserve">you as </w:t>
      </w:r>
      <w:r w:rsidR="00853D96">
        <w:rPr>
          <w:rFonts w:ascii="Arial" w:eastAsia="Times New Roman" w:hAnsi="Arial" w:cs="Arial"/>
          <w:color w:val="222222"/>
          <w:shd w:val="clear" w:color="auto" w:fill="FFFFFF"/>
        </w:rPr>
        <w:t>discussed</w:t>
      </w:r>
      <w:r w:rsidR="001024E0">
        <w:rPr>
          <w:rFonts w:ascii="Arial" w:eastAsia="Times New Roman" w:hAnsi="Arial" w:cs="Arial"/>
          <w:color w:val="222222"/>
          <w:shd w:val="clear" w:color="auto" w:fill="FFFFFF"/>
        </w:rPr>
        <w:t xml:space="preserve"> below</w:t>
      </w:r>
      <w:r w:rsidRPr="000A3861">
        <w:rPr>
          <w:rFonts w:ascii="Arial" w:eastAsia="Times New Roman" w:hAnsi="Arial" w:cs="Arial"/>
          <w:color w:val="222222"/>
          <w:shd w:val="clear" w:color="auto" w:fill="FFFFFF"/>
        </w:rPr>
        <w:t>.</w:t>
      </w:r>
      <w:r w:rsidR="001024E0">
        <w:rPr>
          <w:rFonts w:ascii="Arial" w:eastAsia="Times New Roman" w:hAnsi="Arial" w:cs="Arial"/>
          <w:color w:val="222222"/>
          <w:shd w:val="clear" w:color="auto" w:fill="FFFFFF"/>
        </w:rPr>
        <w:t xml:space="preserve"> Eventually, we will need to assess whether these formats are the most effective, and if not, what other formats or tools can be best used and adapted to our needs. </w:t>
      </w:r>
      <w:r w:rsidR="005C32B0">
        <w:rPr>
          <w:rFonts w:ascii="Arial" w:eastAsia="Times New Roman" w:hAnsi="Arial" w:cs="Arial"/>
          <w:color w:val="222222"/>
          <w:shd w:val="clear" w:color="auto" w:fill="FFFFFF"/>
        </w:rPr>
        <w:t>Celia will be helping with this, as well.</w:t>
      </w:r>
    </w:p>
    <w:p w14:paraId="1E219297" w14:textId="77777777" w:rsidR="00853D96" w:rsidRPr="00853D96" w:rsidRDefault="00853D96" w:rsidP="00937A07">
      <w:pPr>
        <w:pStyle w:val="ListParagraph"/>
        <w:numPr>
          <w:ilvl w:val="1"/>
          <w:numId w:val="19"/>
        </w:numPr>
        <w:ind w:left="117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W</w:t>
      </w:r>
      <w:r w:rsidR="009804ED" w:rsidRPr="000A3861">
        <w:rPr>
          <w:rFonts w:ascii="Arial" w:eastAsia="Times New Roman" w:hAnsi="Arial" w:cs="Arial"/>
          <w:color w:val="222222"/>
          <w:shd w:val="clear" w:color="auto" w:fill="FFFFFF"/>
        </w:rPr>
        <w:t xml:space="preserve">hile Kay developed campaign and project-specific work plans, we do not have a template or best practices </w:t>
      </w:r>
      <w:r w:rsidR="001024E0">
        <w:rPr>
          <w:rFonts w:ascii="Arial" w:eastAsia="Times New Roman" w:hAnsi="Arial" w:cs="Arial"/>
          <w:color w:val="222222"/>
          <w:shd w:val="clear" w:color="auto" w:fill="FFFFFF"/>
        </w:rPr>
        <w:t xml:space="preserve">documents. We should standardize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practices on how to </w:t>
      </w:r>
      <w:r w:rsidR="009804ED" w:rsidRPr="000A3861">
        <w:rPr>
          <w:rFonts w:ascii="Arial" w:eastAsia="Times New Roman" w:hAnsi="Arial" w:cs="Arial"/>
          <w:color w:val="222222"/>
          <w:shd w:val="clear" w:color="auto" w:fill="FFFFFF"/>
        </w:rPr>
        <w:t>project</w:t>
      </w:r>
      <w:r>
        <w:rPr>
          <w:rFonts w:ascii="Arial" w:eastAsia="Times New Roman" w:hAnsi="Arial" w:cs="Arial"/>
          <w:color w:val="222222"/>
          <w:shd w:val="clear" w:color="auto" w:fill="FFFFFF"/>
        </w:rPr>
        <w:t>-</w:t>
      </w:r>
      <w:r w:rsidR="009804ED" w:rsidRPr="000A3861">
        <w:rPr>
          <w:rFonts w:ascii="Arial" w:eastAsia="Times New Roman" w:hAnsi="Arial" w:cs="Arial"/>
          <w:color w:val="222222"/>
          <w:shd w:val="clear" w:color="auto" w:fill="FFFFFF"/>
        </w:rPr>
        <w:t xml:space="preserve">manage.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Celia indicated that she can provide tools and support for project-managing. </w:t>
      </w:r>
    </w:p>
    <w:p w14:paraId="1F923FFA" w14:textId="0417BFB1" w:rsidR="009804ED" w:rsidRPr="000A3861" w:rsidRDefault="009804ED" w:rsidP="00853D96">
      <w:pPr>
        <w:pStyle w:val="ListParagraph"/>
        <w:ind w:left="1170"/>
        <w:rPr>
          <w:rFonts w:ascii="Times New Roman" w:eastAsia="Times New Roman" w:hAnsi="Times New Roman" w:cs="Times New Roman"/>
        </w:rPr>
      </w:pPr>
      <w:r w:rsidRPr="000A3861">
        <w:rPr>
          <w:rFonts w:ascii="Arial" w:eastAsia="Times New Roman" w:hAnsi="Arial" w:cs="Arial"/>
          <w:color w:val="222222"/>
          <w:shd w:val="clear" w:color="auto" w:fill="FFFFFF"/>
        </w:rPr>
        <w:t> </w:t>
      </w:r>
    </w:p>
    <w:p w14:paraId="256CE594" w14:textId="59642D77" w:rsidR="007C0083" w:rsidRPr="00CF5A50" w:rsidRDefault="009B7433" w:rsidP="007C0083">
      <w:pPr>
        <w:numPr>
          <w:ilvl w:val="0"/>
          <w:numId w:val="18"/>
        </w:numPr>
        <w:spacing w:line="276" w:lineRule="auto"/>
      </w:pPr>
      <w:hyperlink r:id="rId21">
        <w:r w:rsidR="007C0083" w:rsidRPr="00CF5A50">
          <w:rPr>
            <w:color w:val="1155CC"/>
            <w:u w:val="single"/>
          </w:rPr>
          <w:t>CEJA Communications Planning Scale</w:t>
        </w:r>
      </w:hyperlink>
      <w:r w:rsidR="007C0083" w:rsidRPr="00CF5A50">
        <w:t xml:space="preserve"> for </w:t>
      </w:r>
      <w:r w:rsidR="0010777C">
        <w:t xml:space="preserve">the </w:t>
      </w:r>
      <w:r w:rsidR="00E36F65">
        <w:t>2020</w:t>
      </w:r>
      <w:r w:rsidR="0010777C">
        <w:t xml:space="preserve"> Staff Assessment of</w:t>
      </w:r>
      <w:r w:rsidR="00E36F65">
        <w:t xml:space="preserve"> </w:t>
      </w:r>
      <w:hyperlink r:id="rId22">
        <w:r w:rsidR="0010777C">
          <w:rPr>
            <w:color w:val="1155CC"/>
            <w:u w:val="single"/>
          </w:rPr>
          <w:t xml:space="preserve">2020 Staff Assessment of Program </w:t>
        </w:r>
        <w:proofErr w:type="spellStart"/>
        <w:r w:rsidR="0010777C">
          <w:rPr>
            <w:color w:val="1155CC"/>
            <w:u w:val="single"/>
          </w:rPr>
          <w:t>Comms</w:t>
        </w:r>
        <w:proofErr w:type="spellEnd"/>
        <w:r w:rsidR="0010777C">
          <w:rPr>
            <w:color w:val="1155CC"/>
            <w:u w:val="single"/>
          </w:rPr>
          <w:t xml:space="preserve"> Needs</w:t>
        </w:r>
      </w:hyperlink>
    </w:p>
    <w:p w14:paraId="15084EFE" w14:textId="161C1CB4" w:rsidR="00853D96" w:rsidRPr="00CF5A50" w:rsidRDefault="00E36F65" w:rsidP="00853D96">
      <w:pPr>
        <w:numPr>
          <w:ilvl w:val="1"/>
          <w:numId w:val="18"/>
        </w:numPr>
        <w:spacing w:line="276" w:lineRule="auto"/>
      </w:pPr>
      <w:r>
        <w:rPr>
          <w:highlight w:val="white"/>
        </w:rPr>
        <w:t xml:space="preserve">The 2020 </w:t>
      </w:r>
      <w:r w:rsidR="00853D96">
        <w:rPr>
          <w:highlight w:val="white"/>
        </w:rPr>
        <w:t xml:space="preserve">Staff Assessment of Program </w:t>
      </w:r>
      <w:proofErr w:type="spellStart"/>
      <w:r w:rsidR="00853D96">
        <w:rPr>
          <w:highlight w:val="white"/>
        </w:rPr>
        <w:t>Comms</w:t>
      </w:r>
      <w:proofErr w:type="spellEnd"/>
      <w:r w:rsidR="00853D96">
        <w:rPr>
          <w:highlight w:val="white"/>
        </w:rPr>
        <w:t xml:space="preserve"> Needs</w:t>
      </w:r>
      <w:r>
        <w:rPr>
          <w:highlight w:val="white"/>
        </w:rPr>
        <w:t xml:space="preserve"> was filled out by program staff to identify their respective </w:t>
      </w:r>
      <w:proofErr w:type="spellStart"/>
      <w:r>
        <w:rPr>
          <w:highlight w:val="white"/>
        </w:rPr>
        <w:t>comms</w:t>
      </w:r>
      <w:proofErr w:type="spellEnd"/>
      <w:r>
        <w:rPr>
          <w:highlight w:val="white"/>
        </w:rPr>
        <w:t xml:space="preserve"> needs for this year, and the level or scale of support needed. </w:t>
      </w:r>
      <w:r w:rsidR="007C0083" w:rsidRPr="00CF5A50">
        <w:rPr>
          <w:highlight w:val="white"/>
        </w:rPr>
        <w:t xml:space="preserve">Full scale </w:t>
      </w:r>
      <w:proofErr w:type="spellStart"/>
      <w:r w:rsidR="007C0083" w:rsidRPr="00CF5A50">
        <w:t>comms</w:t>
      </w:r>
      <w:proofErr w:type="spellEnd"/>
      <w:r w:rsidR="007C0083" w:rsidRPr="00CF5A50">
        <w:rPr>
          <w:highlight w:val="white"/>
        </w:rPr>
        <w:t xml:space="preserve"> </w:t>
      </w:r>
      <w:r w:rsidR="007C0083" w:rsidRPr="00CF5A50">
        <w:t>plans</w:t>
      </w:r>
      <w:r w:rsidR="007C0083" w:rsidRPr="00CF5A50">
        <w:rPr>
          <w:highlight w:val="white"/>
        </w:rPr>
        <w:t xml:space="preserve"> are prioritized when there is a significant opportunity for collaboration with the </w:t>
      </w:r>
      <w:proofErr w:type="spellStart"/>
      <w:r w:rsidR="007C0083" w:rsidRPr="00CF5A50">
        <w:t>comms</w:t>
      </w:r>
      <w:proofErr w:type="spellEnd"/>
      <w:r w:rsidR="007C0083" w:rsidRPr="00CF5A50">
        <w:rPr>
          <w:highlight w:val="white"/>
        </w:rPr>
        <w:t xml:space="preserve"> committee.</w:t>
      </w:r>
    </w:p>
    <w:p w14:paraId="211E960F" w14:textId="544056A3" w:rsidR="00541F83" w:rsidRDefault="009B7433" w:rsidP="00541F83">
      <w:pPr>
        <w:numPr>
          <w:ilvl w:val="0"/>
          <w:numId w:val="18"/>
        </w:numPr>
        <w:spacing w:line="276" w:lineRule="auto"/>
      </w:pPr>
      <w:hyperlink r:id="rId23" w:history="1">
        <w:r w:rsidR="00D72D68" w:rsidRPr="00E36F65">
          <w:rPr>
            <w:rStyle w:val="Hyperlink"/>
          </w:rPr>
          <w:t xml:space="preserve">2020 </w:t>
        </w:r>
        <w:proofErr w:type="spellStart"/>
        <w:r w:rsidR="00D72D68" w:rsidRPr="00E36F65">
          <w:rPr>
            <w:rStyle w:val="Hyperlink"/>
          </w:rPr>
          <w:t>Comms</w:t>
        </w:r>
        <w:proofErr w:type="spellEnd"/>
        <w:r w:rsidR="00D72D68" w:rsidRPr="00E36F65">
          <w:rPr>
            <w:rStyle w:val="Hyperlink"/>
          </w:rPr>
          <w:t xml:space="preserve"> Calendar</w:t>
        </w:r>
      </w:hyperlink>
      <w:r w:rsidR="00541F83">
        <w:t xml:space="preserve"> - there are two tabs:  </w:t>
      </w:r>
    </w:p>
    <w:p w14:paraId="5BB29BC5" w14:textId="77777777" w:rsidR="00853D96" w:rsidRDefault="00541F83" w:rsidP="00541F83">
      <w:pPr>
        <w:numPr>
          <w:ilvl w:val="1"/>
          <w:numId w:val="18"/>
        </w:numPr>
        <w:spacing w:line="276" w:lineRule="auto"/>
      </w:pPr>
      <w:r>
        <w:t xml:space="preserve">The first is an overview of the program </w:t>
      </w:r>
      <w:proofErr w:type="spellStart"/>
      <w:r>
        <w:t>comms</w:t>
      </w:r>
      <w:proofErr w:type="spellEnd"/>
      <w:r>
        <w:t xml:space="preserve"> needs over the year. </w:t>
      </w:r>
    </w:p>
    <w:p w14:paraId="41BBCEDA" w14:textId="2CEF18E0" w:rsidR="00541F83" w:rsidRPr="00853D96" w:rsidRDefault="00853D96" w:rsidP="00853D96">
      <w:pPr>
        <w:numPr>
          <w:ilvl w:val="2"/>
          <w:numId w:val="18"/>
        </w:numPr>
        <w:spacing w:line="276" w:lineRule="auto"/>
      </w:pPr>
      <w:r>
        <w:t xml:space="preserve">Using the </w:t>
      </w:r>
      <w:r>
        <w:rPr>
          <w:highlight w:val="white"/>
        </w:rPr>
        <w:t xml:space="preserve">Staff Assessment of Program </w:t>
      </w:r>
      <w:proofErr w:type="spellStart"/>
      <w:r>
        <w:rPr>
          <w:highlight w:val="white"/>
        </w:rPr>
        <w:t>Comms</w:t>
      </w:r>
      <w:proofErr w:type="spellEnd"/>
      <w:r>
        <w:rPr>
          <w:highlight w:val="white"/>
        </w:rPr>
        <w:t xml:space="preserve"> Needs and the 2020 </w:t>
      </w:r>
      <w:proofErr w:type="spellStart"/>
      <w:r>
        <w:rPr>
          <w:highlight w:val="white"/>
        </w:rPr>
        <w:t>Comms</w:t>
      </w:r>
      <w:proofErr w:type="spellEnd"/>
      <w:r>
        <w:rPr>
          <w:highlight w:val="white"/>
        </w:rPr>
        <w:t xml:space="preserve"> Overview memo, I filled out the Green Zones section to identify the </w:t>
      </w:r>
      <w:proofErr w:type="spellStart"/>
      <w:r>
        <w:rPr>
          <w:highlight w:val="white"/>
        </w:rPr>
        <w:t>comms</w:t>
      </w:r>
      <w:proofErr w:type="spellEnd"/>
      <w:r>
        <w:rPr>
          <w:highlight w:val="white"/>
        </w:rPr>
        <w:t xml:space="preserve"> needs and support levels. The time periods, however, need to be adjusted with Tiffany.</w:t>
      </w:r>
    </w:p>
    <w:p w14:paraId="6B9A0158" w14:textId="133F8DFB" w:rsidR="00853D96" w:rsidRDefault="00853D96" w:rsidP="00853D96">
      <w:pPr>
        <w:numPr>
          <w:ilvl w:val="2"/>
          <w:numId w:val="18"/>
        </w:numPr>
        <w:spacing w:line="276" w:lineRule="auto"/>
      </w:pPr>
      <w:r>
        <w:t xml:space="preserve">Please fill out the rest of the program areas. </w:t>
      </w:r>
    </w:p>
    <w:p w14:paraId="71B941B0" w14:textId="7DBBCA15" w:rsidR="00D72D68" w:rsidRDefault="00541F83" w:rsidP="00541F83">
      <w:pPr>
        <w:numPr>
          <w:ilvl w:val="1"/>
          <w:numId w:val="18"/>
        </w:numPr>
        <w:spacing w:line="276" w:lineRule="auto"/>
      </w:pPr>
      <w:r>
        <w:t xml:space="preserve">The second </w:t>
      </w:r>
      <w:r w:rsidR="00853D96">
        <w:t xml:space="preserve">tab </w:t>
      </w:r>
      <w:r w:rsidR="002C3717">
        <w:t xml:space="preserve">maps out key </w:t>
      </w:r>
      <w:proofErr w:type="spellStart"/>
      <w:r w:rsidR="002C3717">
        <w:t>comms</w:t>
      </w:r>
      <w:proofErr w:type="spellEnd"/>
      <w:r w:rsidR="002C3717">
        <w:t xml:space="preserve"> events</w:t>
      </w:r>
      <w:r w:rsidR="00D72D68" w:rsidRPr="00CF5A50">
        <w:t xml:space="preserve"> for program priorities by month and note</w:t>
      </w:r>
      <w:r w:rsidR="000C0AD3">
        <w:t>s</w:t>
      </w:r>
      <w:r w:rsidR="00D72D68" w:rsidRPr="00CF5A50">
        <w:t xml:space="preserve"> needs on various platforms to avoid overlap and space out accordingly.</w:t>
      </w:r>
    </w:p>
    <w:p w14:paraId="284481C4" w14:textId="733A03EA" w:rsidR="00853D96" w:rsidRPr="00D72D68" w:rsidRDefault="00853D96" w:rsidP="00853D96">
      <w:pPr>
        <w:numPr>
          <w:ilvl w:val="2"/>
          <w:numId w:val="18"/>
        </w:numPr>
        <w:spacing w:line="276" w:lineRule="auto"/>
      </w:pPr>
      <w:r>
        <w:t xml:space="preserve">The information in this tab is from 2018, and needs to be repopulated to reflect the 2020 work. </w:t>
      </w:r>
    </w:p>
    <w:p w14:paraId="1F070D1B" w14:textId="757A591A" w:rsidR="007C0083" w:rsidRPr="00CF5A50" w:rsidRDefault="009B7433" w:rsidP="007C0083">
      <w:pPr>
        <w:numPr>
          <w:ilvl w:val="0"/>
          <w:numId w:val="18"/>
        </w:numPr>
        <w:spacing w:line="276" w:lineRule="auto"/>
      </w:pPr>
      <w:hyperlink r:id="rId24">
        <w:r w:rsidR="007C0083" w:rsidRPr="00CF5A50">
          <w:rPr>
            <w:color w:val="1155CC"/>
            <w:u w:val="single"/>
          </w:rPr>
          <w:t>2020 Communications Work Plan</w:t>
        </w:r>
      </w:hyperlink>
    </w:p>
    <w:p w14:paraId="6C8E82C6" w14:textId="0773144B" w:rsidR="007C0083" w:rsidRDefault="00853D96" w:rsidP="007C0083">
      <w:pPr>
        <w:numPr>
          <w:ilvl w:val="1"/>
          <w:numId w:val="18"/>
        </w:numPr>
        <w:spacing w:line="276" w:lineRule="auto"/>
      </w:pPr>
      <w:r>
        <w:t>Draft w</w:t>
      </w:r>
      <w:r w:rsidR="007C0083" w:rsidRPr="00CF5A50">
        <w:t xml:space="preserve">ork plan </w:t>
      </w:r>
      <w:r>
        <w:t>to</w:t>
      </w:r>
      <w:r w:rsidR="007C0083" w:rsidRPr="00CF5A50">
        <w:t xml:space="preserve"> </w:t>
      </w:r>
      <w:r>
        <w:t xml:space="preserve">adapt and revise as necessary. </w:t>
      </w:r>
    </w:p>
    <w:p w14:paraId="69ABBC38" w14:textId="47BC7993" w:rsidR="007C0083" w:rsidRPr="00853D96" w:rsidRDefault="007E3917" w:rsidP="00853D96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rFonts w:ascii="Helvetica Neue" w:eastAsia="Times New Roman" w:hAnsi="Helvetica Neue" w:cs="Arial"/>
          <w:color w:val="222222"/>
        </w:rPr>
      </w:pPr>
      <w:r w:rsidRPr="00853D96">
        <w:rPr>
          <w:rFonts w:ascii="Helvetica Neue" w:eastAsia="Times New Roman" w:hAnsi="Helvetica Neue" w:cs="Arial"/>
          <w:color w:val="222222"/>
        </w:rPr>
        <w:t xml:space="preserve">Use timeframes listed in </w:t>
      </w:r>
      <w:hyperlink r:id="rId25" w:history="1">
        <w:r w:rsidR="00D14171" w:rsidRPr="00853D96">
          <w:rPr>
            <w:rStyle w:val="Hyperlink"/>
            <w:rFonts w:ascii="Helvetica Neue" w:eastAsia="Times New Roman" w:hAnsi="Helvetica Neue" w:cs="Arial"/>
          </w:rPr>
          <w:t xml:space="preserve">2020 </w:t>
        </w:r>
        <w:proofErr w:type="spellStart"/>
        <w:r w:rsidR="00D14171" w:rsidRPr="00853D96">
          <w:rPr>
            <w:rStyle w:val="Hyperlink"/>
            <w:rFonts w:ascii="Helvetica Neue" w:eastAsia="Times New Roman" w:hAnsi="Helvetica Neue" w:cs="Arial"/>
          </w:rPr>
          <w:t>Comms</w:t>
        </w:r>
        <w:proofErr w:type="spellEnd"/>
        <w:r w:rsidR="00D14171" w:rsidRPr="00853D96">
          <w:rPr>
            <w:rStyle w:val="Hyperlink"/>
            <w:rFonts w:ascii="Helvetica Neue" w:eastAsia="Times New Roman" w:hAnsi="Helvetica Neue" w:cs="Arial"/>
          </w:rPr>
          <w:t xml:space="preserve"> Overview Memo (Exit Memo)</w:t>
        </w:r>
      </w:hyperlink>
      <w:r w:rsidR="00D14171" w:rsidRPr="00853D96">
        <w:rPr>
          <w:rFonts w:ascii="Helvetica Neue" w:eastAsia="Times New Roman" w:hAnsi="Helvetica Neue" w:cs="Arial"/>
          <w:color w:val="222222"/>
        </w:rPr>
        <w:t xml:space="preserve"> </w:t>
      </w:r>
      <w:r w:rsidRPr="00853D96">
        <w:rPr>
          <w:rFonts w:ascii="Helvetica Neue" w:eastAsia="Times New Roman" w:hAnsi="Helvetica Neue" w:cs="Arial"/>
          <w:color w:val="222222"/>
        </w:rPr>
        <w:t xml:space="preserve">to identify more specific timeframes &amp; tasks that should be </w:t>
      </w:r>
      <w:r w:rsidR="00D14171" w:rsidRPr="00853D96">
        <w:rPr>
          <w:rFonts w:ascii="Helvetica Neue" w:eastAsia="Times New Roman" w:hAnsi="Helvetica Neue" w:cs="Arial"/>
          <w:color w:val="222222"/>
        </w:rPr>
        <w:t>calendared</w:t>
      </w:r>
    </w:p>
    <w:p w14:paraId="456D4308" w14:textId="2C527B24" w:rsidR="000E52F0" w:rsidRPr="0058339F" w:rsidRDefault="000E52F0" w:rsidP="00D66FA3">
      <w:pPr>
        <w:rPr>
          <w:rFonts w:ascii="Helvetica Neue" w:eastAsia="Times New Roman" w:hAnsi="Helvetica Neue" w:cs="Arial"/>
          <w:b/>
          <w:bCs/>
          <w:color w:val="FF0000"/>
        </w:rPr>
      </w:pPr>
      <w:r w:rsidRPr="0058339F">
        <w:rPr>
          <w:rFonts w:ascii="Helvetica Neue" w:eastAsia="Times New Roman" w:hAnsi="Helvetica Neue" w:cs="Arial"/>
          <w:b/>
          <w:bCs/>
          <w:color w:val="FF0000"/>
        </w:rPr>
        <w:t xml:space="preserve">2020 Leg Agenda – per 2020 </w:t>
      </w:r>
      <w:proofErr w:type="spellStart"/>
      <w:r w:rsidRPr="0058339F">
        <w:rPr>
          <w:rFonts w:ascii="Helvetica Neue" w:eastAsia="Times New Roman" w:hAnsi="Helvetica Neue" w:cs="Arial"/>
          <w:b/>
          <w:bCs/>
          <w:color w:val="FF0000"/>
        </w:rPr>
        <w:t>Comms</w:t>
      </w:r>
      <w:proofErr w:type="spellEnd"/>
      <w:r w:rsidRPr="0058339F">
        <w:rPr>
          <w:rFonts w:ascii="Helvetica Neue" w:eastAsia="Times New Roman" w:hAnsi="Helvetica Neue" w:cs="Arial"/>
          <w:b/>
          <w:bCs/>
          <w:color w:val="FF0000"/>
        </w:rPr>
        <w:t xml:space="preserve"> Overview memo</w:t>
      </w:r>
    </w:p>
    <w:p w14:paraId="734ACD19" w14:textId="17AB1AB1" w:rsidR="005C32B0" w:rsidRPr="0058339F" w:rsidRDefault="005C32B0" w:rsidP="00D66FA3">
      <w:pPr>
        <w:rPr>
          <w:rFonts w:ascii="Helvetica Neue" w:eastAsia="Times New Roman" w:hAnsi="Helvetica Neue" w:cs="Arial"/>
          <w:b/>
          <w:bCs/>
          <w:color w:val="FF0000"/>
        </w:rPr>
      </w:pPr>
    </w:p>
    <w:p w14:paraId="1A2BAD47" w14:textId="531F1130" w:rsidR="005C32B0" w:rsidRPr="005C32B0" w:rsidRDefault="005C32B0" w:rsidP="00D66FA3">
      <w:pPr>
        <w:rPr>
          <w:rFonts w:ascii="Helvetica Neue" w:eastAsia="Times New Roman" w:hAnsi="Helvetica Neue" w:cs="Arial"/>
          <w:b/>
          <w:bCs/>
          <w:color w:val="FF0000"/>
        </w:rPr>
      </w:pPr>
      <w:r w:rsidRPr="005C32B0">
        <w:rPr>
          <w:rFonts w:ascii="Helvetica Neue" w:eastAsia="Times New Roman" w:hAnsi="Helvetica Neue" w:cs="Arial"/>
          <w:b/>
          <w:bCs/>
          <w:color w:val="FF0000"/>
        </w:rPr>
        <w:t xml:space="preserve">2019 Agency Assessment – per 2020 </w:t>
      </w:r>
      <w:proofErr w:type="spellStart"/>
      <w:r w:rsidRPr="005C32B0">
        <w:rPr>
          <w:rFonts w:ascii="Helvetica Neue" w:eastAsia="Times New Roman" w:hAnsi="Helvetica Neue" w:cs="Arial"/>
          <w:b/>
          <w:bCs/>
          <w:color w:val="FF0000"/>
        </w:rPr>
        <w:t>Comms</w:t>
      </w:r>
      <w:proofErr w:type="spellEnd"/>
      <w:r w:rsidRPr="005C32B0">
        <w:rPr>
          <w:rFonts w:ascii="Helvetica Neue" w:eastAsia="Times New Roman" w:hAnsi="Helvetica Neue" w:cs="Arial"/>
          <w:b/>
          <w:bCs/>
          <w:color w:val="FF0000"/>
        </w:rPr>
        <w:t xml:space="preserve"> Overview memo</w:t>
      </w:r>
    </w:p>
    <w:p w14:paraId="26B82917" w14:textId="020D0CDC" w:rsidR="005C32B0" w:rsidRPr="005C32B0" w:rsidRDefault="005C32B0" w:rsidP="00D66FA3">
      <w:pPr>
        <w:rPr>
          <w:rFonts w:ascii="Helvetica Neue" w:eastAsia="Times New Roman" w:hAnsi="Helvetica Neue" w:cs="Arial"/>
          <w:b/>
          <w:bCs/>
          <w:color w:val="FF0000"/>
        </w:rPr>
      </w:pPr>
    </w:p>
    <w:p w14:paraId="6FDF73AC" w14:textId="2C9EF581" w:rsidR="000E52F0" w:rsidRPr="005C32B0" w:rsidRDefault="005C32B0" w:rsidP="005C32B0">
      <w:pPr>
        <w:rPr>
          <w:rFonts w:ascii="Helvetica Neue" w:eastAsia="Times New Roman" w:hAnsi="Helvetica Neue" w:cs="Arial"/>
          <w:b/>
          <w:bCs/>
          <w:color w:val="FF0000"/>
        </w:rPr>
      </w:pPr>
      <w:r w:rsidRPr="005C32B0">
        <w:rPr>
          <w:rFonts w:ascii="Helvetica Neue" w:eastAsia="Times New Roman" w:hAnsi="Helvetica Neue" w:cs="Arial"/>
          <w:b/>
          <w:bCs/>
          <w:color w:val="FF0000"/>
        </w:rPr>
        <w:t xml:space="preserve">Spring Lobby Day – per 2020 </w:t>
      </w:r>
      <w:proofErr w:type="spellStart"/>
      <w:r w:rsidRPr="005C32B0">
        <w:rPr>
          <w:rFonts w:ascii="Helvetica Neue" w:eastAsia="Times New Roman" w:hAnsi="Helvetica Neue" w:cs="Arial"/>
          <w:b/>
          <w:bCs/>
          <w:color w:val="FF0000"/>
        </w:rPr>
        <w:t>Comms</w:t>
      </w:r>
      <w:proofErr w:type="spellEnd"/>
      <w:r w:rsidRPr="005C32B0">
        <w:rPr>
          <w:rFonts w:ascii="Helvetica Neue" w:eastAsia="Times New Roman" w:hAnsi="Helvetica Neue" w:cs="Arial"/>
          <w:b/>
          <w:bCs/>
          <w:color w:val="FF0000"/>
        </w:rPr>
        <w:t xml:space="preserve"> Overview memo</w:t>
      </w:r>
    </w:p>
    <w:p w14:paraId="68595836" w14:textId="4699EE54" w:rsidR="005C32B0" w:rsidRPr="005C32B0" w:rsidRDefault="005C32B0" w:rsidP="005C32B0">
      <w:pPr>
        <w:rPr>
          <w:rFonts w:ascii="Helvetica Neue" w:eastAsia="Times New Roman" w:hAnsi="Helvetica Neue" w:cs="Arial"/>
          <w:b/>
          <w:bCs/>
          <w:color w:val="FF0000"/>
        </w:rPr>
      </w:pPr>
    </w:p>
    <w:p w14:paraId="1A58D6C6" w14:textId="693D2729" w:rsidR="005C32B0" w:rsidRPr="005C32B0" w:rsidRDefault="005C32B0" w:rsidP="005C32B0">
      <w:pPr>
        <w:rPr>
          <w:rFonts w:ascii="Helvetica Neue" w:eastAsia="Times New Roman" w:hAnsi="Helvetica Neue" w:cs="Arial"/>
          <w:b/>
          <w:bCs/>
          <w:color w:val="FF0000"/>
        </w:rPr>
      </w:pPr>
      <w:r w:rsidRPr="005C32B0">
        <w:rPr>
          <w:rFonts w:ascii="Helvetica Neue" w:eastAsia="Times New Roman" w:hAnsi="Helvetica Neue" w:cs="Arial"/>
          <w:b/>
          <w:bCs/>
          <w:color w:val="FF0000"/>
        </w:rPr>
        <w:t xml:space="preserve">Voter Guide &amp; Primary Election – per 2020 </w:t>
      </w:r>
      <w:proofErr w:type="spellStart"/>
      <w:r w:rsidRPr="005C32B0">
        <w:rPr>
          <w:rFonts w:ascii="Helvetica Neue" w:eastAsia="Times New Roman" w:hAnsi="Helvetica Neue" w:cs="Arial"/>
          <w:b/>
          <w:bCs/>
          <w:color w:val="FF0000"/>
        </w:rPr>
        <w:t>Comms</w:t>
      </w:r>
      <w:proofErr w:type="spellEnd"/>
      <w:r w:rsidRPr="005C32B0">
        <w:rPr>
          <w:rFonts w:ascii="Helvetica Neue" w:eastAsia="Times New Roman" w:hAnsi="Helvetica Neue" w:cs="Arial"/>
          <w:b/>
          <w:bCs/>
          <w:color w:val="FF0000"/>
        </w:rPr>
        <w:t xml:space="preserve"> Overview memo</w:t>
      </w:r>
    </w:p>
    <w:p w14:paraId="31D3366D" w14:textId="77777777" w:rsidR="000E52F0" w:rsidRPr="005C32B0" w:rsidRDefault="000E52F0" w:rsidP="00D66FA3">
      <w:pPr>
        <w:rPr>
          <w:rFonts w:ascii="Helvetica Neue" w:eastAsia="Times New Roman" w:hAnsi="Helvetica Neue" w:cs="Arial"/>
          <w:b/>
          <w:bCs/>
          <w:color w:val="FF0000"/>
        </w:rPr>
      </w:pPr>
    </w:p>
    <w:p w14:paraId="716F02BF" w14:textId="13B90F55" w:rsidR="00D66FA3" w:rsidRPr="005C32B0" w:rsidRDefault="00D66FA3" w:rsidP="00D66FA3">
      <w:pPr>
        <w:rPr>
          <w:rFonts w:ascii="Helvetica Neue" w:eastAsia="Times New Roman" w:hAnsi="Helvetica Neue" w:cs="Arial"/>
          <w:b/>
          <w:bCs/>
          <w:color w:val="FF0000"/>
        </w:rPr>
      </w:pPr>
      <w:r w:rsidRPr="005C32B0">
        <w:rPr>
          <w:rFonts w:ascii="Helvetica Neue" w:eastAsia="Times New Roman" w:hAnsi="Helvetica Neue" w:cs="Arial"/>
          <w:b/>
          <w:bCs/>
          <w:color w:val="FF0000"/>
        </w:rPr>
        <w:t xml:space="preserve">File </w:t>
      </w:r>
      <w:proofErr w:type="gramStart"/>
      <w:r w:rsidRPr="005C32B0">
        <w:rPr>
          <w:rFonts w:ascii="Helvetica Neue" w:eastAsia="Times New Roman" w:hAnsi="Helvetica Neue" w:cs="Arial"/>
          <w:b/>
          <w:bCs/>
          <w:color w:val="FF0000"/>
        </w:rPr>
        <w:t xml:space="preserve">management  </w:t>
      </w:r>
      <w:r w:rsidR="005C32B0" w:rsidRPr="005C32B0">
        <w:rPr>
          <w:rFonts w:ascii="Helvetica Neue" w:eastAsia="Times New Roman" w:hAnsi="Helvetica Neue" w:cs="Arial"/>
          <w:b/>
          <w:bCs/>
          <w:color w:val="FF0000"/>
        </w:rPr>
        <w:t>(</w:t>
      </w:r>
      <w:proofErr w:type="gramEnd"/>
      <w:r w:rsidR="005C32B0" w:rsidRPr="005C32B0">
        <w:rPr>
          <w:rFonts w:ascii="Helvetica Neue" w:eastAsia="Times New Roman" w:hAnsi="Helvetica Neue" w:cs="Arial"/>
          <w:b/>
          <w:bCs/>
          <w:color w:val="FF0000"/>
        </w:rPr>
        <w:t>not priority, but flagging)</w:t>
      </w:r>
    </w:p>
    <w:p w14:paraId="0FE1F9E3" w14:textId="748D1044" w:rsidR="000918A3" w:rsidRDefault="000918A3" w:rsidP="00D66FA3">
      <w:pPr>
        <w:pStyle w:val="ListParagraph"/>
        <w:numPr>
          <w:ilvl w:val="0"/>
          <w:numId w:val="21"/>
        </w:numPr>
        <w:rPr>
          <w:rFonts w:ascii="Helvetica Neue" w:eastAsia="Times New Roman" w:hAnsi="Helvetica Neue" w:cs="Arial"/>
          <w:color w:val="222222"/>
        </w:rPr>
      </w:pPr>
      <w:r>
        <w:rPr>
          <w:rFonts w:ascii="Helvetica Neue" w:eastAsia="Times New Roman" w:hAnsi="Helvetica Neue" w:cs="Arial"/>
          <w:color w:val="222222"/>
        </w:rPr>
        <w:lastRenderedPageBreak/>
        <w:t xml:space="preserve">CEJA started using Box in late 2017, and underwent a major project to migrate files from Google Drive to Box. Unfortunately, many files did not then undergo a process of re-filing under a new system. We will want to think through how to better organize the </w:t>
      </w:r>
      <w:proofErr w:type="spellStart"/>
      <w:r>
        <w:rPr>
          <w:rFonts w:ascii="Helvetica Neue" w:eastAsia="Times New Roman" w:hAnsi="Helvetica Neue" w:cs="Arial"/>
          <w:color w:val="222222"/>
        </w:rPr>
        <w:t>Comms</w:t>
      </w:r>
      <w:proofErr w:type="spellEnd"/>
      <w:r>
        <w:rPr>
          <w:rFonts w:ascii="Helvetica Neue" w:eastAsia="Times New Roman" w:hAnsi="Helvetica Neue" w:cs="Arial"/>
          <w:color w:val="222222"/>
        </w:rPr>
        <w:t xml:space="preserve"> files, both for your working purpose, and to make them friendly to the rest of the team. </w:t>
      </w:r>
    </w:p>
    <w:p w14:paraId="5BDEA9B8" w14:textId="77777777" w:rsidR="000918A3" w:rsidRDefault="000918A3" w:rsidP="00D66FA3">
      <w:pPr>
        <w:pStyle w:val="ListParagraph"/>
        <w:numPr>
          <w:ilvl w:val="0"/>
          <w:numId w:val="21"/>
        </w:numPr>
        <w:rPr>
          <w:rFonts w:ascii="Helvetica Neue" w:eastAsia="Times New Roman" w:hAnsi="Helvetica Neue" w:cs="Arial"/>
          <w:color w:val="222222"/>
        </w:rPr>
      </w:pPr>
      <w:r>
        <w:rPr>
          <w:rFonts w:ascii="Helvetica Neue" w:eastAsia="Times New Roman" w:hAnsi="Helvetica Neue" w:cs="Arial"/>
          <w:color w:val="222222"/>
        </w:rPr>
        <w:t>The current organization seems tedious and not user-friendly for non-</w:t>
      </w:r>
      <w:proofErr w:type="spellStart"/>
      <w:r>
        <w:rPr>
          <w:rFonts w:ascii="Helvetica Neue" w:eastAsia="Times New Roman" w:hAnsi="Helvetica Neue" w:cs="Arial"/>
          <w:color w:val="222222"/>
        </w:rPr>
        <w:t>comms</w:t>
      </w:r>
      <w:proofErr w:type="spellEnd"/>
      <w:r>
        <w:rPr>
          <w:rFonts w:ascii="Helvetica Neue" w:eastAsia="Times New Roman" w:hAnsi="Helvetica Neue" w:cs="Arial"/>
          <w:color w:val="222222"/>
        </w:rPr>
        <w:t xml:space="preserve"> staff. For example, </w:t>
      </w:r>
      <w:proofErr w:type="spellStart"/>
      <w:r>
        <w:rPr>
          <w:rFonts w:ascii="Helvetica Neue" w:eastAsia="Times New Roman" w:hAnsi="Helvetica Neue" w:cs="Arial"/>
          <w:color w:val="222222"/>
        </w:rPr>
        <w:t>comms</w:t>
      </w:r>
      <w:proofErr w:type="spellEnd"/>
      <w:r>
        <w:rPr>
          <w:rFonts w:ascii="Helvetica Neue" w:eastAsia="Times New Roman" w:hAnsi="Helvetica Neue" w:cs="Arial"/>
          <w:color w:val="222222"/>
        </w:rPr>
        <w:t xml:space="preserve"> materials for the </w:t>
      </w:r>
      <w:proofErr w:type="spellStart"/>
      <w:r>
        <w:rPr>
          <w:rFonts w:ascii="Helvetica Neue" w:eastAsia="Times New Roman" w:hAnsi="Helvetica Neue" w:cs="Arial"/>
          <w:color w:val="222222"/>
        </w:rPr>
        <w:t>Congreso</w:t>
      </w:r>
      <w:proofErr w:type="spellEnd"/>
      <w:r>
        <w:rPr>
          <w:rFonts w:ascii="Helvetica Neue" w:eastAsia="Times New Roman" w:hAnsi="Helvetica Neue" w:cs="Arial"/>
          <w:color w:val="222222"/>
        </w:rPr>
        <w:t xml:space="preserve"> are found in numerous files, from “Earned Media”, to Email Blasts, to the Special </w:t>
      </w:r>
      <w:proofErr w:type="spellStart"/>
      <w:r>
        <w:rPr>
          <w:rFonts w:ascii="Helvetica Neue" w:eastAsia="Times New Roman" w:hAnsi="Helvetica Neue" w:cs="Arial"/>
          <w:color w:val="222222"/>
        </w:rPr>
        <w:t>Programs~Congreso</w:t>
      </w:r>
      <w:proofErr w:type="spellEnd"/>
      <w:r>
        <w:rPr>
          <w:rFonts w:ascii="Helvetica Neue" w:eastAsia="Times New Roman" w:hAnsi="Helvetica Neue" w:cs="Arial"/>
          <w:color w:val="222222"/>
        </w:rPr>
        <w:t xml:space="preserve"> files. Also, some folders are organized by year, while others by subject matter, without an apparent logic. </w:t>
      </w:r>
    </w:p>
    <w:p w14:paraId="62B607F2" w14:textId="3A2295EE" w:rsidR="000918A3" w:rsidRDefault="000918A3" w:rsidP="000918A3">
      <w:pPr>
        <w:pStyle w:val="ListParagraph"/>
        <w:rPr>
          <w:rFonts w:ascii="Helvetica Neue" w:eastAsia="Times New Roman" w:hAnsi="Helvetica Neue" w:cs="Arial"/>
          <w:color w:val="222222"/>
        </w:rPr>
      </w:pPr>
      <w:r>
        <w:rPr>
          <w:rFonts w:ascii="Helvetica Neue" w:eastAsia="Times New Roman" w:hAnsi="Helvetica Neue" w:cs="Arial"/>
          <w:color w:val="222222"/>
        </w:rPr>
        <w:t xml:space="preserve"> </w:t>
      </w:r>
    </w:p>
    <w:p w14:paraId="35B036DD" w14:textId="2AEA00C2" w:rsidR="00F921AE" w:rsidRDefault="00F921AE" w:rsidP="00D66FA3">
      <w:pPr>
        <w:pStyle w:val="ListParagraph"/>
        <w:numPr>
          <w:ilvl w:val="0"/>
          <w:numId w:val="21"/>
        </w:numPr>
        <w:rPr>
          <w:rFonts w:ascii="Helvetica Neue" w:eastAsia="Times New Roman" w:hAnsi="Helvetica Neue" w:cs="Arial"/>
          <w:color w:val="222222"/>
        </w:rPr>
      </w:pPr>
      <w:r>
        <w:rPr>
          <w:rFonts w:ascii="Helvetica Neue" w:eastAsia="Times New Roman" w:hAnsi="Helvetica Neue" w:cs="Arial"/>
          <w:color w:val="222222"/>
        </w:rPr>
        <w:t xml:space="preserve">Our </w:t>
      </w:r>
      <w:proofErr w:type="spellStart"/>
      <w:r>
        <w:rPr>
          <w:rFonts w:ascii="Helvetica Neue" w:eastAsia="Times New Roman" w:hAnsi="Helvetica Neue" w:cs="Arial"/>
          <w:color w:val="222222"/>
        </w:rPr>
        <w:t>Comms</w:t>
      </w:r>
      <w:proofErr w:type="spellEnd"/>
      <w:r>
        <w:rPr>
          <w:rFonts w:ascii="Helvetica Neue" w:eastAsia="Times New Roman" w:hAnsi="Helvetica Neue" w:cs="Arial"/>
          <w:color w:val="222222"/>
        </w:rPr>
        <w:t xml:space="preserve"> files current have the following master files, for example: </w:t>
      </w:r>
    </w:p>
    <w:p w14:paraId="443599A5" w14:textId="77777777" w:rsidR="00F921AE" w:rsidRPr="00F921AE" w:rsidRDefault="00F921AE" w:rsidP="00F921AE">
      <w:pPr>
        <w:pStyle w:val="ListParagraph"/>
        <w:rPr>
          <w:rFonts w:ascii="Helvetica Neue" w:eastAsia="Times New Roman" w:hAnsi="Helvetica Neue" w:cs="Arial"/>
          <w:color w:val="222222"/>
        </w:rPr>
      </w:pPr>
    </w:p>
    <w:p w14:paraId="4AC949C7" w14:textId="277B065F" w:rsidR="00D66FA3" w:rsidRPr="006E09FF" w:rsidRDefault="00D66FA3" w:rsidP="00F921AE">
      <w:pPr>
        <w:pStyle w:val="ListParagraph"/>
        <w:numPr>
          <w:ilvl w:val="1"/>
          <w:numId w:val="21"/>
        </w:numPr>
        <w:rPr>
          <w:rFonts w:ascii="Helvetica Neue" w:eastAsia="Times New Roman" w:hAnsi="Helvetica Neue" w:cs="Arial"/>
          <w:color w:val="222222"/>
        </w:rPr>
      </w:pPr>
      <w:r w:rsidRPr="006E09FF">
        <w:rPr>
          <w:rFonts w:ascii="Helvetica Neue" w:eastAsia="Times New Roman" w:hAnsi="Helvetica Neue" w:cs="Arial"/>
          <w:color w:val="222222"/>
        </w:rPr>
        <w:t>Earned Media</w:t>
      </w:r>
    </w:p>
    <w:p w14:paraId="272042D1" w14:textId="77777777" w:rsidR="00D66FA3" w:rsidRPr="006E09FF" w:rsidRDefault="00D66FA3" w:rsidP="00F921AE">
      <w:pPr>
        <w:pStyle w:val="ListParagraph"/>
        <w:numPr>
          <w:ilvl w:val="2"/>
          <w:numId w:val="21"/>
        </w:numPr>
        <w:rPr>
          <w:rFonts w:ascii="Helvetica Neue" w:eastAsia="Times New Roman" w:hAnsi="Helvetica Neue" w:cs="Arial"/>
          <w:color w:val="222222"/>
        </w:rPr>
      </w:pPr>
      <w:r w:rsidRPr="006E09FF">
        <w:rPr>
          <w:rFonts w:ascii="Helvetica Neue" w:eastAsia="Times New Roman" w:hAnsi="Helvetica Neue" w:cs="Arial"/>
          <w:color w:val="222222"/>
        </w:rPr>
        <w:t xml:space="preserve">Op-eds </w:t>
      </w:r>
    </w:p>
    <w:p w14:paraId="1BB01881" w14:textId="77777777" w:rsidR="00D66FA3" w:rsidRPr="006E09FF" w:rsidRDefault="00D66FA3" w:rsidP="00F921AE">
      <w:pPr>
        <w:pStyle w:val="ListParagraph"/>
        <w:numPr>
          <w:ilvl w:val="2"/>
          <w:numId w:val="21"/>
        </w:numPr>
        <w:rPr>
          <w:rFonts w:ascii="Helvetica Neue" w:eastAsia="Times New Roman" w:hAnsi="Helvetica Neue" w:cs="Arial"/>
          <w:color w:val="222222"/>
        </w:rPr>
      </w:pPr>
      <w:r w:rsidRPr="006E09FF">
        <w:rPr>
          <w:rFonts w:ascii="Helvetica Neue" w:eastAsia="Times New Roman" w:hAnsi="Helvetica Neue" w:cs="Arial"/>
          <w:color w:val="222222"/>
        </w:rPr>
        <w:t>Press Releases</w:t>
      </w:r>
    </w:p>
    <w:p w14:paraId="4DA8D8C4" w14:textId="77777777" w:rsidR="00D66FA3" w:rsidRPr="006E09FF" w:rsidRDefault="00D66FA3" w:rsidP="00F921AE">
      <w:pPr>
        <w:pStyle w:val="ListParagraph"/>
        <w:numPr>
          <w:ilvl w:val="2"/>
          <w:numId w:val="21"/>
        </w:numPr>
        <w:rPr>
          <w:rFonts w:ascii="Helvetica Neue" w:eastAsia="Times New Roman" w:hAnsi="Helvetica Neue" w:cs="Arial"/>
          <w:color w:val="222222"/>
        </w:rPr>
      </w:pPr>
      <w:r w:rsidRPr="006E09FF">
        <w:rPr>
          <w:rFonts w:ascii="Helvetica Neue" w:eastAsia="Times New Roman" w:hAnsi="Helvetica Neue" w:cs="Arial"/>
          <w:color w:val="222222"/>
        </w:rPr>
        <w:t>LTE’s</w:t>
      </w:r>
    </w:p>
    <w:p w14:paraId="6190B11E" w14:textId="77777777" w:rsidR="00D66FA3" w:rsidRPr="006E09FF" w:rsidRDefault="00D66FA3" w:rsidP="00F921AE">
      <w:pPr>
        <w:pStyle w:val="ListParagraph"/>
        <w:numPr>
          <w:ilvl w:val="1"/>
          <w:numId w:val="21"/>
        </w:numPr>
        <w:rPr>
          <w:rFonts w:ascii="Helvetica Neue" w:eastAsia="Times New Roman" w:hAnsi="Helvetica Neue" w:cs="Arial"/>
          <w:color w:val="222222"/>
        </w:rPr>
      </w:pPr>
      <w:r w:rsidRPr="006E09FF">
        <w:rPr>
          <w:rFonts w:ascii="Helvetica Neue" w:eastAsia="Times New Roman" w:hAnsi="Helvetica Neue" w:cs="Arial"/>
          <w:color w:val="222222"/>
        </w:rPr>
        <w:t>Email Blasts &amp; Action Alerts</w:t>
      </w:r>
    </w:p>
    <w:p w14:paraId="06E7A48B" w14:textId="77777777" w:rsidR="00D66FA3" w:rsidRPr="006E09FF" w:rsidRDefault="00D66FA3" w:rsidP="00F921AE">
      <w:pPr>
        <w:pStyle w:val="ListParagraph"/>
        <w:numPr>
          <w:ilvl w:val="1"/>
          <w:numId w:val="21"/>
        </w:numPr>
        <w:rPr>
          <w:rFonts w:ascii="Helvetica Neue" w:eastAsia="Times New Roman" w:hAnsi="Helvetica Neue" w:cs="Arial"/>
          <w:color w:val="222222"/>
        </w:rPr>
      </w:pPr>
      <w:r w:rsidRPr="006E09FF">
        <w:rPr>
          <w:rFonts w:ascii="Helvetica Neue" w:eastAsia="Times New Roman" w:hAnsi="Helvetica Neue" w:cs="Arial"/>
          <w:color w:val="222222"/>
        </w:rPr>
        <w:t>Fact Sheets</w:t>
      </w:r>
    </w:p>
    <w:p w14:paraId="34311D20" w14:textId="77777777" w:rsidR="00D66FA3" w:rsidRPr="006E09FF" w:rsidRDefault="00D66FA3" w:rsidP="00D66FA3">
      <w:pPr>
        <w:rPr>
          <w:rFonts w:ascii="Helvetica Neue" w:eastAsia="Times New Roman" w:hAnsi="Helvetica Neue" w:cs="Arial"/>
          <w:color w:val="222222"/>
        </w:rPr>
      </w:pPr>
    </w:p>
    <w:p w14:paraId="7AFABE37" w14:textId="239685FA" w:rsidR="00F921AE" w:rsidRDefault="005C32B0" w:rsidP="00F921AE">
      <w:pPr>
        <w:pStyle w:val="ListParagraph"/>
        <w:numPr>
          <w:ilvl w:val="0"/>
          <w:numId w:val="22"/>
        </w:numPr>
        <w:rPr>
          <w:rFonts w:ascii="Helvetica Neue" w:eastAsia="Times New Roman" w:hAnsi="Helvetica Neue" w:cs="Arial"/>
          <w:color w:val="222222"/>
        </w:rPr>
      </w:pPr>
      <w:r>
        <w:rPr>
          <w:rFonts w:ascii="Helvetica Neue" w:eastAsia="Times New Roman" w:hAnsi="Helvetica Neue" w:cs="Arial"/>
          <w:color w:val="222222"/>
        </w:rPr>
        <w:t>We need to assess</w:t>
      </w:r>
      <w:r w:rsidR="00F921AE">
        <w:rPr>
          <w:rFonts w:ascii="Helvetica Neue" w:eastAsia="Times New Roman" w:hAnsi="Helvetica Neue" w:cs="Arial"/>
          <w:color w:val="222222"/>
        </w:rPr>
        <w:t xml:space="preserve"> a more logical </w:t>
      </w:r>
      <w:r>
        <w:rPr>
          <w:rFonts w:ascii="Helvetica Neue" w:eastAsia="Times New Roman" w:hAnsi="Helvetica Neue" w:cs="Arial"/>
          <w:color w:val="222222"/>
        </w:rPr>
        <w:t xml:space="preserve">and efficient </w:t>
      </w:r>
      <w:r w:rsidR="00F921AE">
        <w:rPr>
          <w:rFonts w:ascii="Helvetica Neue" w:eastAsia="Times New Roman" w:hAnsi="Helvetica Neue" w:cs="Arial"/>
          <w:color w:val="222222"/>
        </w:rPr>
        <w:t xml:space="preserve">way of organizing. </w:t>
      </w:r>
      <w:r w:rsidR="00F921AE" w:rsidRPr="005C32B0">
        <w:rPr>
          <w:rFonts w:ascii="Helvetica Neue" w:eastAsia="Times New Roman" w:hAnsi="Helvetica Neue" w:cs="Arial"/>
          <w:i/>
          <w:iCs/>
          <w:color w:val="222222"/>
        </w:rPr>
        <w:t>One</w:t>
      </w:r>
      <w:r w:rsidR="00F921AE">
        <w:rPr>
          <w:rFonts w:ascii="Helvetica Neue" w:eastAsia="Times New Roman" w:hAnsi="Helvetica Neue" w:cs="Arial"/>
          <w:color w:val="222222"/>
        </w:rPr>
        <w:t xml:space="preserve"> idea is to have a Templates/Best Practices file that contains all of the </w:t>
      </w:r>
      <w:r>
        <w:rPr>
          <w:rFonts w:ascii="Helvetica Neue" w:eastAsia="Times New Roman" w:hAnsi="Helvetica Neue" w:cs="Arial"/>
          <w:color w:val="222222"/>
        </w:rPr>
        <w:t>below</w:t>
      </w:r>
      <w:r w:rsidR="00F921AE">
        <w:rPr>
          <w:rFonts w:ascii="Helvetica Neue" w:eastAsia="Times New Roman" w:hAnsi="Helvetica Neue" w:cs="Arial"/>
          <w:color w:val="222222"/>
        </w:rPr>
        <w:t xml:space="preserve">, but </w:t>
      </w:r>
      <w:r>
        <w:rPr>
          <w:rFonts w:ascii="Helvetica Neue" w:eastAsia="Times New Roman" w:hAnsi="Helvetica Neue" w:cs="Arial"/>
          <w:color w:val="222222"/>
        </w:rPr>
        <w:t xml:space="preserve">contain </w:t>
      </w:r>
      <w:r w:rsidR="00F921AE">
        <w:rPr>
          <w:rFonts w:ascii="Helvetica Neue" w:eastAsia="Times New Roman" w:hAnsi="Helvetica Neue" w:cs="Arial"/>
          <w:color w:val="222222"/>
        </w:rPr>
        <w:t xml:space="preserve">only templates and samples, </w:t>
      </w:r>
      <w:r>
        <w:rPr>
          <w:rFonts w:ascii="Helvetica Neue" w:eastAsia="Times New Roman" w:hAnsi="Helvetica Neue" w:cs="Arial"/>
          <w:color w:val="222222"/>
        </w:rPr>
        <w:t>and</w:t>
      </w:r>
      <w:r w:rsidR="00F921AE">
        <w:rPr>
          <w:rFonts w:ascii="Helvetica Neue" w:eastAsia="Times New Roman" w:hAnsi="Helvetica Neue" w:cs="Arial"/>
          <w:color w:val="222222"/>
        </w:rPr>
        <w:t xml:space="preserve"> not </w:t>
      </w:r>
      <w:r>
        <w:rPr>
          <w:rFonts w:ascii="Helvetica Neue" w:eastAsia="Times New Roman" w:hAnsi="Helvetica Neue" w:cs="Arial"/>
          <w:color w:val="222222"/>
        </w:rPr>
        <w:t xml:space="preserve">specific </w:t>
      </w:r>
      <w:r w:rsidR="00F921AE">
        <w:rPr>
          <w:rFonts w:ascii="Helvetica Neue" w:eastAsia="Times New Roman" w:hAnsi="Helvetica Neue" w:cs="Arial"/>
          <w:color w:val="222222"/>
        </w:rPr>
        <w:t xml:space="preserve">work product moving forward. </w:t>
      </w:r>
    </w:p>
    <w:p w14:paraId="3CE1369E" w14:textId="77777777" w:rsidR="00F921AE" w:rsidRPr="006E09FF" w:rsidRDefault="00F921AE" w:rsidP="00F921AE">
      <w:pPr>
        <w:pStyle w:val="ListParagraph"/>
        <w:numPr>
          <w:ilvl w:val="1"/>
          <w:numId w:val="22"/>
        </w:numPr>
        <w:rPr>
          <w:rFonts w:ascii="Helvetica Neue" w:eastAsia="Times New Roman" w:hAnsi="Helvetica Neue" w:cs="Arial"/>
          <w:color w:val="222222"/>
        </w:rPr>
      </w:pPr>
      <w:r w:rsidRPr="006E09FF">
        <w:rPr>
          <w:rFonts w:ascii="Helvetica Neue" w:eastAsia="Times New Roman" w:hAnsi="Helvetica Neue" w:cs="Arial"/>
          <w:color w:val="222222"/>
        </w:rPr>
        <w:t xml:space="preserve">Op-eds </w:t>
      </w:r>
    </w:p>
    <w:p w14:paraId="26F91D23" w14:textId="77777777" w:rsidR="00F921AE" w:rsidRPr="006E09FF" w:rsidRDefault="00F921AE" w:rsidP="00F921AE">
      <w:pPr>
        <w:pStyle w:val="ListParagraph"/>
        <w:numPr>
          <w:ilvl w:val="1"/>
          <w:numId w:val="22"/>
        </w:numPr>
        <w:rPr>
          <w:rFonts w:ascii="Helvetica Neue" w:eastAsia="Times New Roman" w:hAnsi="Helvetica Neue" w:cs="Arial"/>
          <w:color w:val="222222"/>
        </w:rPr>
      </w:pPr>
      <w:r w:rsidRPr="006E09FF">
        <w:rPr>
          <w:rFonts w:ascii="Helvetica Neue" w:eastAsia="Times New Roman" w:hAnsi="Helvetica Neue" w:cs="Arial"/>
          <w:color w:val="222222"/>
        </w:rPr>
        <w:t>Press Releases</w:t>
      </w:r>
    </w:p>
    <w:p w14:paraId="3DDF98CA" w14:textId="77777777" w:rsidR="00F921AE" w:rsidRPr="006E09FF" w:rsidRDefault="00F921AE" w:rsidP="00F921AE">
      <w:pPr>
        <w:pStyle w:val="ListParagraph"/>
        <w:numPr>
          <w:ilvl w:val="1"/>
          <w:numId w:val="22"/>
        </w:numPr>
        <w:rPr>
          <w:rFonts w:ascii="Helvetica Neue" w:eastAsia="Times New Roman" w:hAnsi="Helvetica Neue" w:cs="Arial"/>
          <w:color w:val="222222"/>
        </w:rPr>
      </w:pPr>
      <w:r w:rsidRPr="006E09FF">
        <w:rPr>
          <w:rFonts w:ascii="Helvetica Neue" w:eastAsia="Times New Roman" w:hAnsi="Helvetica Neue" w:cs="Arial"/>
          <w:color w:val="222222"/>
        </w:rPr>
        <w:t>LTE’s</w:t>
      </w:r>
    </w:p>
    <w:p w14:paraId="45F54564" w14:textId="77777777" w:rsidR="00F921AE" w:rsidRPr="006E09FF" w:rsidRDefault="00F921AE" w:rsidP="00F921AE">
      <w:pPr>
        <w:pStyle w:val="ListParagraph"/>
        <w:numPr>
          <w:ilvl w:val="1"/>
          <w:numId w:val="22"/>
        </w:numPr>
        <w:rPr>
          <w:rFonts w:ascii="Helvetica Neue" w:eastAsia="Times New Roman" w:hAnsi="Helvetica Neue" w:cs="Arial"/>
          <w:color w:val="222222"/>
        </w:rPr>
      </w:pPr>
      <w:r w:rsidRPr="006E09FF">
        <w:rPr>
          <w:rFonts w:ascii="Helvetica Neue" w:eastAsia="Times New Roman" w:hAnsi="Helvetica Neue" w:cs="Arial"/>
          <w:color w:val="222222"/>
        </w:rPr>
        <w:t>Email Blasts &amp; Action Alerts</w:t>
      </w:r>
    </w:p>
    <w:p w14:paraId="6D73D628" w14:textId="77777777" w:rsidR="00F921AE" w:rsidRPr="006E09FF" w:rsidRDefault="00F921AE" w:rsidP="00F921AE">
      <w:pPr>
        <w:pStyle w:val="ListParagraph"/>
        <w:numPr>
          <w:ilvl w:val="1"/>
          <w:numId w:val="22"/>
        </w:numPr>
        <w:rPr>
          <w:rFonts w:ascii="Helvetica Neue" w:eastAsia="Times New Roman" w:hAnsi="Helvetica Neue" w:cs="Arial"/>
          <w:color w:val="222222"/>
        </w:rPr>
      </w:pPr>
      <w:r w:rsidRPr="006E09FF">
        <w:rPr>
          <w:rFonts w:ascii="Helvetica Neue" w:eastAsia="Times New Roman" w:hAnsi="Helvetica Neue" w:cs="Arial"/>
          <w:color w:val="222222"/>
        </w:rPr>
        <w:t>Fact Sheets</w:t>
      </w:r>
    </w:p>
    <w:p w14:paraId="0FEBABA7" w14:textId="77777777" w:rsidR="00F921AE" w:rsidRPr="006E09FF" w:rsidRDefault="00F921AE" w:rsidP="00F921AE">
      <w:pPr>
        <w:pStyle w:val="ListParagraph"/>
        <w:numPr>
          <w:ilvl w:val="1"/>
          <w:numId w:val="22"/>
        </w:numPr>
        <w:rPr>
          <w:rFonts w:ascii="Helvetica Neue" w:eastAsia="Times New Roman" w:hAnsi="Helvetica Neue" w:cs="Arial"/>
          <w:color w:val="222222"/>
        </w:rPr>
      </w:pPr>
      <w:r w:rsidRPr="006E09FF">
        <w:rPr>
          <w:rFonts w:ascii="Helvetica Neue" w:eastAsia="Times New Roman" w:hAnsi="Helvetica Neue" w:cs="Arial"/>
          <w:color w:val="222222"/>
        </w:rPr>
        <w:t>Social Media toolkit</w:t>
      </w:r>
    </w:p>
    <w:p w14:paraId="07F0D327" w14:textId="77777777" w:rsidR="00F921AE" w:rsidRDefault="00F921AE" w:rsidP="00F921AE">
      <w:pPr>
        <w:pStyle w:val="ListParagraph"/>
        <w:ind w:left="1440"/>
        <w:rPr>
          <w:rFonts w:ascii="Helvetica Neue" w:eastAsia="Times New Roman" w:hAnsi="Helvetica Neue" w:cs="Arial"/>
          <w:color w:val="222222"/>
        </w:rPr>
      </w:pPr>
    </w:p>
    <w:p w14:paraId="03A163BD" w14:textId="4F1B171D" w:rsidR="00F921AE" w:rsidRDefault="00F921AE" w:rsidP="00F921AE">
      <w:pPr>
        <w:pStyle w:val="ListParagraph"/>
        <w:numPr>
          <w:ilvl w:val="0"/>
          <w:numId w:val="22"/>
        </w:numPr>
        <w:rPr>
          <w:rFonts w:ascii="Helvetica Neue" w:eastAsia="Times New Roman" w:hAnsi="Helvetica Neue" w:cs="Arial"/>
          <w:color w:val="222222"/>
        </w:rPr>
      </w:pPr>
      <w:r>
        <w:rPr>
          <w:rFonts w:ascii="Helvetica Neue" w:eastAsia="Times New Roman" w:hAnsi="Helvetica Neue" w:cs="Arial"/>
          <w:color w:val="222222"/>
        </w:rPr>
        <w:t>Instead, work product may be best filed by P</w:t>
      </w:r>
      <w:r w:rsidR="00D66FA3" w:rsidRPr="006E09FF">
        <w:rPr>
          <w:rFonts w:ascii="Helvetica Neue" w:eastAsia="Times New Roman" w:hAnsi="Helvetica Neue" w:cs="Arial"/>
          <w:color w:val="222222"/>
        </w:rPr>
        <w:t xml:space="preserve">rogram </w:t>
      </w:r>
      <w:r w:rsidR="005C32B0">
        <w:rPr>
          <w:rFonts w:ascii="Helvetica Neue" w:eastAsia="Times New Roman" w:hAnsi="Helvetica Neue" w:cs="Arial"/>
          <w:color w:val="222222"/>
        </w:rPr>
        <w:t xml:space="preserve">&amp; Special Projects </w:t>
      </w:r>
      <w:r w:rsidR="00D66FA3" w:rsidRPr="006E09FF">
        <w:rPr>
          <w:rFonts w:ascii="Helvetica Neue" w:eastAsia="Times New Roman" w:hAnsi="Helvetica Neue" w:cs="Arial"/>
          <w:color w:val="222222"/>
        </w:rPr>
        <w:t>area</w:t>
      </w:r>
      <w:r>
        <w:rPr>
          <w:rFonts w:ascii="Helvetica Neue" w:eastAsia="Times New Roman" w:hAnsi="Helvetica Neue" w:cs="Arial"/>
          <w:color w:val="222222"/>
        </w:rPr>
        <w:t xml:space="preserve">. For example, Climate </w:t>
      </w:r>
      <w:r w:rsidR="005C32B0">
        <w:rPr>
          <w:rFonts w:ascii="Helvetica Neue" w:eastAsia="Times New Roman" w:hAnsi="Helvetica Neue" w:cs="Arial"/>
          <w:color w:val="222222"/>
        </w:rPr>
        <w:t>would</w:t>
      </w:r>
      <w:r>
        <w:rPr>
          <w:rFonts w:ascii="Helvetica Neue" w:eastAsia="Times New Roman" w:hAnsi="Helvetica Neue" w:cs="Arial"/>
          <w:color w:val="222222"/>
        </w:rPr>
        <w:t xml:space="preserve"> contain folders by issues, campaigns, and then each of those folders contains all of the above work product</w:t>
      </w:r>
      <w:r w:rsidR="005C32B0">
        <w:rPr>
          <w:rFonts w:ascii="Helvetica Neue" w:eastAsia="Times New Roman" w:hAnsi="Helvetica Neue" w:cs="Arial"/>
          <w:color w:val="222222"/>
        </w:rPr>
        <w:t>, as pertinent.</w:t>
      </w:r>
      <w:r>
        <w:rPr>
          <w:rFonts w:ascii="Helvetica Neue" w:eastAsia="Times New Roman" w:hAnsi="Helvetica Neue" w:cs="Arial"/>
          <w:color w:val="222222"/>
        </w:rPr>
        <w:t xml:space="preserve"> </w:t>
      </w:r>
    </w:p>
    <w:p w14:paraId="6ADF6C5D" w14:textId="433994B9" w:rsidR="00D66FA3" w:rsidRPr="00F921AE" w:rsidRDefault="00F921AE" w:rsidP="00F921AE">
      <w:pPr>
        <w:pStyle w:val="ListParagraph"/>
        <w:numPr>
          <w:ilvl w:val="0"/>
          <w:numId w:val="22"/>
        </w:numPr>
        <w:rPr>
          <w:rFonts w:ascii="Helvetica Neue" w:eastAsia="Times New Roman" w:hAnsi="Helvetica Neue" w:cs="Arial"/>
          <w:color w:val="222222"/>
        </w:rPr>
      </w:pPr>
      <w:r>
        <w:rPr>
          <w:rFonts w:ascii="Helvetica Neue" w:eastAsia="Times New Roman" w:hAnsi="Helvetica Neue" w:cs="Arial"/>
          <w:color w:val="222222"/>
        </w:rPr>
        <w:t xml:space="preserve">We should also review when it makes sense for </w:t>
      </w:r>
      <w:proofErr w:type="spellStart"/>
      <w:r w:rsidR="005C32B0">
        <w:rPr>
          <w:rFonts w:ascii="Helvetica Neue" w:eastAsia="Times New Roman" w:hAnsi="Helvetica Neue" w:cs="Arial"/>
          <w:color w:val="222222"/>
        </w:rPr>
        <w:t>comms</w:t>
      </w:r>
      <w:proofErr w:type="spellEnd"/>
      <w:r w:rsidR="005C32B0">
        <w:rPr>
          <w:rFonts w:ascii="Helvetica Neue" w:eastAsia="Times New Roman" w:hAnsi="Helvetica Neue" w:cs="Arial"/>
          <w:color w:val="222222"/>
        </w:rPr>
        <w:t xml:space="preserve"> </w:t>
      </w:r>
      <w:r>
        <w:rPr>
          <w:rFonts w:ascii="Helvetica Neue" w:eastAsia="Times New Roman" w:hAnsi="Helvetica Neue" w:cs="Arial"/>
          <w:color w:val="222222"/>
        </w:rPr>
        <w:t xml:space="preserve">subfolders to be organized by year, rather than work area. </w:t>
      </w:r>
    </w:p>
    <w:p w14:paraId="1675D732" w14:textId="07C3265B" w:rsidR="00F921AE" w:rsidRDefault="005C32B0" w:rsidP="00D66FA3">
      <w:pPr>
        <w:pStyle w:val="ListParagraph"/>
        <w:numPr>
          <w:ilvl w:val="2"/>
          <w:numId w:val="22"/>
        </w:numPr>
        <w:rPr>
          <w:rFonts w:ascii="Helvetica Neue" w:eastAsia="Times New Roman" w:hAnsi="Helvetica Neue" w:cs="Arial"/>
          <w:color w:val="222222"/>
        </w:rPr>
      </w:pPr>
      <w:r>
        <w:rPr>
          <w:rFonts w:ascii="Helvetica Neue" w:eastAsia="Times New Roman" w:hAnsi="Helvetica Neue" w:cs="Arial"/>
          <w:color w:val="222222"/>
        </w:rPr>
        <w:t xml:space="preserve">E.g. </w:t>
      </w:r>
      <w:r w:rsidR="00D66FA3" w:rsidRPr="006E09FF">
        <w:rPr>
          <w:rFonts w:ascii="Helvetica Neue" w:eastAsia="Times New Roman" w:hAnsi="Helvetica Neue" w:cs="Arial"/>
          <w:color w:val="222222"/>
        </w:rPr>
        <w:t xml:space="preserve">GZ:  </w:t>
      </w:r>
    </w:p>
    <w:p w14:paraId="12159E83" w14:textId="77777777" w:rsidR="00F921AE" w:rsidRDefault="00F921AE" w:rsidP="00F921AE">
      <w:pPr>
        <w:pStyle w:val="ListParagraph"/>
        <w:numPr>
          <w:ilvl w:val="3"/>
          <w:numId w:val="22"/>
        </w:numPr>
        <w:rPr>
          <w:rFonts w:ascii="Helvetica Neue" w:eastAsia="Times New Roman" w:hAnsi="Helvetica Neue" w:cs="Arial"/>
          <w:color w:val="222222"/>
        </w:rPr>
      </w:pPr>
      <w:r>
        <w:rPr>
          <w:rFonts w:ascii="Helvetica Neue" w:eastAsia="Times New Roman" w:hAnsi="Helvetica Neue" w:cs="Arial"/>
          <w:color w:val="222222"/>
        </w:rPr>
        <w:t>GZ T</w:t>
      </w:r>
      <w:r w:rsidR="00D66FA3" w:rsidRPr="006E09FF">
        <w:rPr>
          <w:rFonts w:ascii="Helvetica Neue" w:eastAsia="Times New Roman" w:hAnsi="Helvetica Neue" w:cs="Arial"/>
          <w:color w:val="222222"/>
        </w:rPr>
        <w:t xml:space="preserve">ours; </w:t>
      </w:r>
    </w:p>
    <w:p w14:paraId="6C20AA07" w14:textId="77777777" w:rsidR="00F921AE" w:rsidRDefault="00F921AE" w:rsidP="00F921AE">
      <w:pPr>
        <w:pStyle w:val="ListParagraph"/>
        <w:numPr>
          <w:ilvl w:val="4"/>
          <w:numId w:val="22"/>
        </w:numPr>
        <w:rPr>
          <w:rFonts w:ascii="Helvetica Neue" w:eastAsia="Times New Roman" w:hAnsi="Helvetica Neue" w:cs="Arial"/>
          <w:color w:val="222222"/>
        </w:rPr>
      </w:pPr>
      <w:r>
        <w:rPr>
          <w:rFonts w:ascii="Helvetica Neue" w:eastAsia="Times New Roman" w:hAnsi="Helvetica Neue" w:cs="Arial"/>
          <w:color w:val="222222"/>
        </w:rPr>
        <w:t>Subfolders by year</w:t>
      </w:r>
    </w:p>
    <w:p w14:paraId="6961CE5A" w14:textId="77777777" w:rsidR="00F921AE" w:rsidRDefault="00D66FA3" w:rsidP="005C32B0">
      <w:pPr>
        <w:pStyle w:val="ListParagraph"/>
        <w:numPr>
          <w:ilvl w:val="5"/>
          <w:numId w:val="22"/>
        </w:numPr>
        <w:rPr>
          <w:rFonts w:ascii="Helvetica Neue" w:eastAsia="Times New Roman" w:hAnsi="Helvetica Neue" w:cs="Arial"/>
          <w:color w:val="222222"/>
        </w:rPr>
      </w:pPr>
      <w:r w:rsidRPr="006E09FF">
        <w:rPr>
          <w:rFonts w:ascii="Helvetica Neue" w:eastAsia="Times New Roman" w:hAnsi="Helvetica Neue" w:cs="Arial"/>
          <w:color w:val="222222"/>
        </w:rPr>
        <w:t>then specific even</w:t>
      </w:r>
      <w:r w:rsidR="00F921AE">
        <w:rPr>
          <w:rFonts w:ascii="Helvetica Neue" w:eastAsia="Times New Roman" w:hAnsi="Helvetica Neue" w:cs="Arial"/>
          <w:color w:val="222222"/>
        </w:rPr>
        <w:t>t</w:t>
      </w:r>
    </w:p>
    <w:p w14:paraId="4132C5D3" w14:textId="77777777" w:rsidR="00F921AE" w:rsidRDefault="00D66FA3" w:rsidP="00F921AE">
      <w:pPr>
        <w:pStyle w:val="ListParagraph"/>
        <w:numPr>
          <w:ilvl w:val="0"/>
          <w:numId w:val="40"/>
        </w:numPr>
        <w:ind w:left="2880"/>
        <w:rPr>
          <w:rFonts w:ascii="Helvetica Neue" w:eastAsia="Times New Roman" w:hAnsi="Helvetica Neue" w:cs="Arial"/>
          <w:color w:val="222222"/>
        </w:rPr>
      </w:pPr>
      <w:r w:rsidRPr="00F921AE">
        <w:rPr>
          <w:rFonts w:ascii="Helvetica Neue" w:eastAsia="Times New Roman" w:hAnsi="Helvetica Neue" w:cs="Arial"/>
          <w:color w:val="222222"/>
        </w:rPr>
        <w:t>GZ TCC implementation</w:t>
      </w:r>
    </w:p>
    <w:p w14:paraId="1A620CFE" w14:textId="16EA71D1" w:rsidR="00F921AE" w:rsidRDefault="00F921AE" w:rsidP="00F921AE">
      <w:pPr>
        <w:pStyle w:val="ListParagraph"/>
        <w:numPr>
          <w:ilvl w:val="1"/>
          <w:numId w:val="40"/>
        </w:numPr>
        <w:rPr>
          <w:rFonts w:ascii="Helvetica Neue" w:eastAsia="Times New Roman" w:hAnsi="Helvetica Neue" w:cs="Arial"/>
          <w:color w:val="222222"/>
        </w:rPr>
      </w:pPr>
      <w:r w:rsidRPr="00F921AE">
        <w:rPr>
          <w:rFonts w:ascii="Helvetica Neue" w:eastAsia="Times New Roman" w:hAnsi="Helvetica Neue" w:cs="Arial"/>
          <w:color w:val="222222"/>
        </w:rPr>
        <w:t>Y</w:t>
      </w:r>
      <w:r w:rsidR="00D66FA3" w:rsidRPr="00F921AE">
        <w:rPr>
          <w:rFonts w:ascii="Helvetica Neue" w:eastAsia="Times New Roman" w:hAnsi="Helvetica Neue" w:cs="Arial"/>
          <w:color w:val="222222"/>
        </w:rPr>
        <w:t>ear</w:t>
      </w:r>
    </w:p>
    <w:p w14:paraId="0303DC3A" w14:textId="29ADEF3E" w:rsidR="00F921AE" w:rsidRDefault="005C32B0" w:rsidP="005C32B0">
      <w:pPr>
        <w:pStyle w:val="ListParagraph"/>
        <w:numPr>
          <w:ilvl w:val="2"/>
          <w:numId w:val="40"/>
        </w:numPr>
        <w:rPr>
          <w:rFonts w:ascii="Helvetica Neue" w:eastAsia="Times New Roman" w:hAnsi="Helvetica Neue" w:cs="Arial"/>
          <w:color w:val="222222"/>
        </w:rPr>
      </w:pPr>
      <w:r>
        <w:rPr>
          <w:rFonts w:ascii="Helvetica Neue" w:eastAsia="Times New Roman" w:hAnsi="Helvetica Neue" w:cs="Arial"/>
          <w:color w:val="222222"/>
        </w:rPr>
        <w:t xml:space="preserve">Then </w:t>
      </w:r>
      <w:r w:rsidR="00D66FA3" w:rsidRPr="00F921AE">
        <w:rPr>
          <w:rFonts w:ascii="Helvetica Neue" w:eastAsia="Times New Roman" w:hAnsi="Helvetica Neue" w:cs="Arial"/>
          <w:color w:val="222222"/>
        </w:rPr>
        <w:t xml:space="preserve">subfolders.  </w:t>
      </w:r>
    </w:p>
    <w:p w14:paraId="184D1570" w14:textId="00F2D1A8" w:rsidR="00D66FA3" w:rsidRDefault="00D66FA3" w:rsidP="00F921AE">
      <w:pPr>
        <w:pStyle w:val="ListParagraph"/>
        <w:numPr>
          <w:ilvl w:val="0"/>
          <w:numId w:val="40"/>
        </w:numPr>
        <w:rPr>
          <w:rFonts w:ascii="Helvetica Neue" w:eastAsia="Times New Roman" w:hAnsi="Helvetica Neue" w:cs="Arial"/>
          <w:color w:val="222222"/>
        </w:rPr>
      </w:pPr>
      <w:r w:rsidRPr="00F921AE">
        <w:rPr>
          <w:rFonts w:ascii="Helvetica Neue" w:eastAsia="Times New Roman" w:hAnsi="Helvetica Neue" w:cs="Arial"/>
          <w:color w:val="222222"/>
        </w:rPr>
        <w:t xml:space="preserve">Naming convention:  </w:t>
      </w:r>
      <w:proofErr w:type="spellStart"/>
      <w:proofErr w:type="gramStart"/>
      <w:r w:rsidRPr="00F921AE">
        <w:rPr>
          <w:rFonts w:ascii="Helvetica Neue" w:eastAsia="Times New Roman" w:hAnsi="Helvetica Neue" w:cs="Arial"/>
          <w:color w:val="222222"/>
        </w:rPr>
        <w:t>year.month</w:t>
      </w:r>
      <w:proofErr w:type="gramEnd"/>
      <w:r w:rsidRPr="00F921AE">
        <w:rPr>
          <w:rFonts w:ascii="Helvetica Neue" w:eastAsia="Times New Roman" w:hAnsi="Helvetica Neue" w:cs="Arial"/>
          <w:color w:val="222222"/>
        </w:rPr>
        <w:t>-day.Specific</w:t>
      </w:r>
      <w:proofErr w:type="spellEnd"/>
      <w:r w:rsidRPr="00F921AE">
        <w:rPr>
          <w:rFonts w:ascii="Helvetica Neue" w:eastAsia="Times New Roman" w:hAnsi="Helvetica Neue" w:cs="Arial"/>
          <w:color w:val="222222"/>
        </w:rPr>
        <w:t xml:space="preserve"> descript.</w:t>
      </w:r>
      <w:r w:rsidR="005C32B0">
        <w:rPr>
          <w:rFonts w:ascii="Helvetica Neue" w:eastAsia="Times New Roman" w:hAnsi="Helvetica Neue" w:cs="Arial"/>
          <w:color w:val="222222"/>
        </w:rPr>
        <w:t xml:space="preserve"> (e.g., 20.02-04 TPs AB 345 </w:t>
      </w:r>
      <w:proofErr w:type="spellStart"/>
      <w:proofErr w:type="gramStart"/>
      <w:r w:rsidR="005C32B0">
        <w:rPr>
          <w:rFonts w:ascii="Helvetica Neue" w:eastAsia="Times New Roman" w:hAnsi="Helvetica Neue" w:cs="Arial"/>
          <w:color w:val="222222"/>
        </w:rPr>
        <w:t>lobbying.Draft</w:t>
      </w:r>
      <w:proofErr w:type="spellEnd"/>
      <w:proofErr w:type="gramEnd"/>
      <w:r w:rsidR="005C32B0">
        <w:rPr>
          <w:rFonts w:ascii="Helvetica Neue" w:eastAsia="Times New Roman" w:hAnsi="Helvetica Neue" w:cs="Arial"/>
          <w:color w:val="222222"/>
        </w:rPr>
        <w:t>)</w:t>
      </w:r>
    </w:p>
    <w:p w14:paraId="07CAEDD8" w14:textId="20B5D2B0" w:rsidR="00F921AE" w:rsidRDefault="00F921AE" w:rsidP="00F921AE">
      <w:pPr>
        <w:pStyle w:val="ListParagraph"/>
        <w:numPr>
          <w:ilvl w:val="0"/>
          <w:numId w:val="40"/>
        </w:numPr>
        <w:rPr>
          <w:rFonts w:ascii="Helvetica Neue" w:eastAsia="Times New Roman" w:hAnsi="Helvetica Neue" w:cs="Arial"/>
          <w:color w:val="222222"/>
        </w:rPr>
      </w:pPr>
      <w:r>
        <w:rPr>
          <w:rFonts w:ascii="Helvetica Neue" w:eastAsia="Times New Roman" w:hAnsi="Helvetica Neue" w:cs="Arial"/>
          <w:color w:val="222222"/>
        </w:rPr>
        <w:t>Bills</w:t>
      </w:r>
      <w:r w:rsidR="005C32B0">
        <w:rPr>
          <w:rFonts w:ascii="Helvetica Neue" w:eastAsia="Times New Roman" w:hAnsi="Helvetica Neue" w:cs="Arial"/>
          <w:color w:val="222222"/>
        </w:rPr>
        <w:t xml:space="preserve"> </w:t>
      </w:r>
      <w:proofErr w:type="spellStart"/>
      <w:r w:rsidR="005C32B0">
        <w:rPr>
          <w:rFonts w:ascii="Helvetica Neue" w:eastAsia="Times New Roman" w:hAnsi="Helvetica Neue" w:cs="Arial"/>
          <w:color w:val="222222"/>
        </w:rPr>
        <w:t>comms</w:t>
      </w:r>
      <w:proofErr w:type="spellEnd"/>
      <w:r>
        <w:rPr>
          <w:rFonts w:ascii="Helvetica Neue" w:eastAsia="Times New Roman" w:hAnsi="Helvetica Neue" w:cs="Arial"/>
          <w:color w:val="222222"/>
        </w:rPr>
        <w:t xml:space="preserve"> may be </w:t>
      </w:r>
      <w:r w:rsidR="005C32B0">
        <w:rPr>
          <w:rFonts w:ascii="Helvetica Neue" w:eastAsia="Times New Roman" w:hAnsi="Helvetica Neue" w:cs="Arial"/>
          <w:color w:val="222222"/>
        </w:rPr>
        <w:t>organized/filed</w:t>
      </w:r>
      <w:r>
        <w:rPr>
          <w:rFonts w:ascii="Helvetica Neue" w:eastAsia="Times New Roman" w:hAnsi="Helvetica Neue" w:cs="Arial"/>
          <w:color w:val="222222"/>
        </w:rPr>
        <w:t xml:space="preserve"> by </w:t>
      </w:r>
      <w:r w:rsidRPr="006E09FF">
        <w:rPr>
          <w:rFonts w:ascii="Helvetica Neue" w:eastAsia="Times New Roman" w:hAnsi="Helvetica Neue" w:cs="Arial"/>
          <w:color w:val="222222"/>
        </w:rPr>
        <w:t xml:space="preserve">year </w:t>
      </w:r>
    </w:p>
    <w:p w14:paraId="7A607C48" w14:textId="77777777" w:rsidR="005C32B0" w:rsidRDefault="005C32B0" w:rsidP="005C32B0">
      <w:pPr>
        <w:pStyle w:val="ListParagraph"/>
        <w:ind w:left="2520"/>
        <w:rPr>
          <w:rFonts w:ascii="Helvetica Neue" w:eastAsia="Times New Roman" w:hAnsi="Helvetica Neue" w:cs="Arial"/>
          <w:color w:val="222222"/>
        </w:rPr>
      </w:pPr>
    </w:p>
    <w:p w14:paraId="2E7DC6EF" w14:textId="74920424" w:rsidR="00F921AE" w:rsidRDefault="00F921AE" w:rsidP="00F921AE">
      <w:pPr>
        <w:pStyle w:val="ListParagraph"/>
        <w:numPr>
          <w:ilvl w:val="0"/>
          <w:numId w:val="22"/>
        </w:numPr>
        <w:rPr>
          <w:rFonts w:ascii="Helvetica Neue" w:eastAsia="Times New Roman" w:hAnsi="Helvetica Neue" w:cs="Arial"/>
          <w:color w:val="222222"/>
        </w:rPr>
      </w:pPr>
      <w:r>
        <w:rPr>
          <w:rFonts w:ascii="Helvetica Neue" w:eastAsia="Times New Roman" w:hAnsi="Helvetica Neue" w:cs="Arial"/>
          <w:color w:val="222222"/>
        </w:rPr>
        <w:t xml:space="preserve">Also, a lot of </w:t>
      </w:r>
      <w:r w:rsidR="005C32B0">
        <w:rPr>
          <w:rFonts w:ascii="Helvetica Neue" w:eastAsia="Times New Roman" w:hAnsi="Helvetica Neue" w:cs="Arial"/>
          <w:color w:val="222222"/>
        </w:rPr>
        <w:t>docs</w:t>
      </w:r>
      <w:r>
        <w:rPr>
          <w:rFonts w:ascii="Helvetica Neue" w:eastAsia="Times New Roman" w:hAnsi="Helvetica Neue" w:cs="Arial"/>
          <w:color w:val="222222"/>
        </w:rPr>
        <w:t xml:space="preserve"> continue to be stored in Google Drive out of necessity to share work externally, like with the </w:t>
      </w:r>
      <w:proofErr w:type="spellStart"/>
      <w:r>
        <w:rPr>
          <w:rFonts w:ascii="Helvetica Neue" w:eastAsia="Times New Roman" w:hAnsi="Helvetica Neue" w:cs="Arial"/>
          <w:color w:val="222222"/>
        </w:rPr>
        <w:t>Comms</w:t>
      </w:r>
      <w:proofErr w:type="spellEnd"/>
      <w:r>
        <w:rPr>
          <w:rFonts w:ascii="Helvetica Neue" w:eastAsia="Times New Roman" w:hAnsi="Helvetica Neue" w:cs="Arial"/>
          <w:color w:val="222222"/>
        </w:rPr>
        <w:t xml:space="preserve"> Committee. </w:t>
      </w:r>
    </w:p>
    <w:p w14:paraId="5DA3FB1A" w14:textId="0B224371" w:rsidR="00740DFE" w:rsidRPr="00F921AE" w:rsidRDefault="00F921AE" w:rsidP="00F921AE">
      <w:pPr>
        <w:pStyle w:val="ListParagraph"/>
        <w:numPr>
          <w:ilvl w:val="1"/>
          <w:numId w:val="22"/>
        </w:numPr>
        <w:rPr>
          <w:rFonts w:ascii="Helvetica Neue" w:eastAsia="Times New Roman" w:hAnsi="Helvetica Neue" w:cs="Arial"/>
          <w:color w:val="222222"/>
        </w:rPr>
      </w:pPr>
      <w:r>
        <w:rPr>
          <w:rFonts w:ascii="Helvetica Neue" w:eastAsia="Times New Roman" w:hAnsi="Helvetica Neue" w:cs="Arial"/>
          <w:color w:val="222222"/>
        </w:rPr>
        <w:lastRenderedPageBreak/>
        <w:t>When that’s the case, we should have a corresponding file</w:t>
      </w:r>
      <w:r w:rsidR="005C32B0">
        <w:rPr>
          <w:rFonts w:ascii="Helvetica Neue" w:eastAsia="Times New Roman" w:hAnsi="Helvetica Neue" w:cs="Arial"/>
          <w:color w:val="222222"/>
        </w:rPr>
        <w:t>/doc</w:t>
      </w:r>
      <w:r>
        <w:rPr>
          <w:rFonts w:ascii="Helvetica Neue" w:eastAsia="Times New Roman" w:hAnsi="Helvetica Neue" w:cs="Arial"/>
          <w:color w:val="222222"/>
        </w:rPr>
        <w:t xml:space="preserve"> in Box, </w:t>
      </w:r>
      <w:r w:rsidR="005C32B0">
        <w:rPr>
          <w:rFonts w:ascii="Helvetica Neue" w:eastAsia="Times New Roman" w:hAnsi="Helvetica Neue" w:cs="Arial"/>
          <w:color w:val="222222"/>
        </w:rPr>
        <w:t>with</w:t>
      </w:r>
      <w:r>
        <w:rPr>
          <w:rFonts w:ascii="Helvetica Neue" w:eastAsia="Times New Roman" w:hAnsi="Helvetica Neue" w:cs="Arial"/>
          <w:color w:val="222222"/>
        </w:rPr>
        <w:t xml:space="preserve"> a placeholder doc that </w:t>
      </w:r>
      <w:r w:rsidR="00D66FA3" w:rsidRPr="00F921AE">
        <w:rPr>
          <w:rFonts w:ascii="Helvetica Neue" w:eastAsia="Times New Roman" w:hAnsi="Helvetica Neue" w:cs="Arial"/>
          <w:color w:val="222222"/>
        </w:rPr>
        <w:t>include</w:t>
      </w:r>
      <w:r>
        <w:rPr>
          <w:rFonts w:ascii="Helvetica Neue" w:eastAsia="Times New Roman" w:hAnsi="Helvetica Neue" w:cs="Arial"/>
          <w:color w:val="222222"/>
        </w:rPr>
        <w:t xml:space="preserve">s the </w:t>
      </w:r>
      <w:r w:rsidR="00D66FA3" w:rsidRPr="00F921AE">
        <w:rPr>
          <w:rFonts w:ascii="Helvetica Neue" w:eastAsia="Times New Roman" w:hAnsi="Helvetica Neue" w:cs="Arial"/>
          <w:color w:val="222222"/>
        </w:rPr>
        <w:t>description &amp; link to google doc</w:t>
      </w:r>
      <w:r>
        <w:rPr>
          <w:rFonts w:ascii="Helvetica Neue" w:eastAsia="Times New Roman" w:hAnsi="Helvetica Neue" w:cs="Arial"/>
          <w:color w:val="222222"/>
        </w:rPr>
        <w:t xml:space="preserve">, so that anyone can know of the Google Drive file’s/doc’s existence and can go to it when necessary. </w:t>
      </w:r>
    </w:p>
    <w:p w14:paraId="76E4F2ED" w14:textId="3CEACB73" w:rsidR="00740DFE" w:rsidRPr="00883FC3" w:rsidRDefault="00740DFE" w:rsidP="00740DFE">
      <w:pPr>
        <w:spacing w:before="100" w:beforeAutospacing="1" w:after="100" w:afterAutospacing="1"/>
        <w:rPr>
          <w:rFonts w:ascii="Helvetica Neue" w:eastAsia="Times New Roman" w:hAnsi="Helvetica Neue" w:cs="Arial"/>
          <w:b/>
          <w:bCs/>
          <w:color w:val="FF0000"/>
        </w:rPr>
      </w:pPr>
      <w:r w:rsidRPr="00883FC3">
        <w:rPr>
          <w:rFonts w:ascii="Helvetica Neue" w:eastAsia="Times New Roman" w:hAnsi="Helvetica Neue" w:cs="Arial"/>
          <w:b/>
          <w:bCs/>
          <w:color w:val="FF0000"/>
          <w:u w:val="single"/>
        </w:rPr>
        <w:t xml:space="preserve">Tasks </w:t>
      </w:r>
    </w:p>
    <w:p w14:paraId="67FAD997" w14:textId="77777777" w:rsidR="00740DFE" w:rsidRPr="00740DFE" w:rsidRDefault="00740DFE" w:rsidP="00740DFE">
      <w:pPr>
        <w:pStyle w:val="ListParagraph"/>
        <w:numPr>
          <w:ilvl w:val="0"/>
          <w:numId w:val="36"/>
        </w:numPr>
        <w:spacing w:line="276" w:lineRule="auto"/>
        <w:rPr>
          <w:color w:val="9900FF"/>
        </w:rPr>
      </w:pPr>
      <w:r w:rsidRPr="00740DFE">
        <w:rPr>
          <w:color w:val="000000" w:themeColor="text1"/>
        </w:rPr>
        <w:t xml:space="preserve">Apply for CSS’ Advanced Training - </w:t>
      </w:r>
      <w:hyperlink r:id="rId26">
        <w:r w:rsidRPr="00740DFE">
          <w:rPr>
            <w:color w:val="1155CC"/>
            <w:u w:val="single"/>
          </w:rPr>
          <w:t>Applications are due February 17th!</w:t>
        </w:r>
      </w:hyperlink>
    </w:p>
    <w:p w14:paraId="4EB870D7" w14:textId="77777777" w:rsidR="00D66FA3" w:rsidRPr="00D66FA3" w:rsidRDefault="00D66FA3" w:rsidP="00D66FA3">
      <w:pPr>
        <w:pStyle w:val="ListParagraph"/>
        <w:numPr>
          <w:ilvl w:val="0"/>
          <w:numId w:val="36"/>
        </w:numPr>
        <w:spacing w:line="276" w:lineRule="auto"/>
        <w:rPr>
          <w:color w:val="9900FF"/>
        </w:rPr>
      </w:pPr>
      <w:r>
        <w:t xml:space="preserve">Ask Brittny to make you </w:t>
      </w:r>
      <w:proofErr w:type="spellStart"/>
      <w:r>
        <w:t>new</w:t>
      </w:r>
      <w:proofErr w:type="spellEnd"/>
      <w:r>
        <w:t xml:space="preserve"> administrator of </w:t>
      </w:r>
      <w:proofErr w:type="spellStart"/>
      <w:r>
        <w:t>Comms</w:t>
      </w:r>
      <w:proofErr w:type="spellEnd"/>
      <w:r>
        <w:t xml:space="preserve"> Committee list</w:t>
      </w:r>
      <w:r w:rsidR="008B7233" w:rsidRPr="00CF5A50">
        <w:t xml:space="preserve">: </w:t>
      </w:r>
      <w:hyperlink r:id="rId27">
        <w:r w:rsidR="008B7233" w:rsidRPr="00740DFE">
          <w:rPr>
            <w:color w:val="1155CC"/>
            <w:u w:val="single"/>
          </w:rPr>
          <w:t>communications@caleja.org</w:t>
        </w:r>
      </w:hyperlink>
    </w:p>
    <w:p w14:paraId="70E1FC5A" w14:textId="2B2C2DE6" w:rsidR="00D66FA3" w:rsidRDefault="00D66FA3" w:rsidP="00D66FA3">
      <w:pPr>
        <w:pStyle w:val="ListParagraph"/>
        <w:numPr>
          <w:ilvl w:val="0"/>
          <w:numId w:val="36"/>
        </w:numPr>
        <w:spacing w:line="276" w:lineRule="auto"/>
        <w:rPr>
          <w:color w:val="000000" w:themeColor="text1"/>
        </w:rPr>
      </w:pPr>
      <w:r w:rsidRPr="00D66FA3">
        <w:rPr>
          <w:color w:val="000000" w:themeColor="text1"/>
        </w:rPr>
        <w:t>S</w:t>
      </w:r>
      <w:r w:rsidR="008B7233" w:rsidRPr="00D66FA3">
        <w:rPr>
          <w:color w:val="000000" w:themeColor="text1"/>
        </w:rPr>
        <w:t>et up Google Alert for “California Environmental Justice Alliance,” “Gladys Limon</w:t>
      </w:r>
      <w:proofErr w:type="gramStart"/>
      <w:r w:rsidR="008B7233" w:rsidRPr="00D66FA3">
        <w:rPr>
          <w:color w:val="000000" w:themeColor="text1"/>
        </w:rPr>
        <w:t>,”  “</w:t>
      </w:r>
      <w:proofErr w:type="gramEnd"/>
      <w:r w:rsidR="008B7233" w:rsidRPr="00D66FA3">
        <w:rPr>
          <w:color w:val="000000" w:themeColor="text1"/>
        </w:rPr>
        <w:t xml:space="preserve">Katie Valenzuela”, and “Mad </w:t>
      </w:r>
      <w:proofErr w:type="spellStart"/>
      <w:r w:rsidR="008B7233" w:rsidRPr="00D66FA3">
        <w:rPr>
          <w:color w:val="000000" w:themeColor="text1"/>
        </w:rPr>
        <w:t>Stano</w:t>
      </w:r>
      <w:proofErr w:type="spellEnd"/>
      <w:r w:rsidR="008B7233" w:rsidRPr="00D66FA3">
        <w:rPr>
          <w:color w:val="000000" w:themeColor="text1"/>
        </w:rPr>
        <w:t>” to get media hits sent to them when published.</w:t>
      </w:r>
    </w:p>
    <w:p w14:paraId="5FD92257" w14:textId="77777777" w:rsidR="00D66FA3" w:rsidRDefault="00D66FA3" w:rsidP="00D66FA3">
      <w:pPr>
        <w:pStyle w:val="ListParagraph"/>
        <w:numPr>
          <w:ilvl w:val="0"/>
          <w:numId w:val="36"/>
        </w:numPr>
        <w:rPr>
          <w:color w:val="000000" w:themeColor="text1"/>
        </w:rPr>
      </w:pPr>
      <w:r>
        <w:rPr>
          <w:color w:val="000000" w:themeColor="text1"/>
        </w:rPr>
        <w:t>Action Network</w:t>
      </w:r>
      <w:r w:rsidRPr="00D66FA3">
        <w:rPr>
          <w:color w:val="000000" w:themeColor="text1"/>
        </w:rPr>
        <w:t xml:space="preserve"> Email List</w:t>
      </w:r>
    </w:p>
    <w:p w14:paraId="0A3C0B2F" w14:textId="4101FABF" w:rsidR="00D66FA3" w:rsidRPr="00D66FA3" w:rsidRDefault="00D66FA3" w:rsidP="00D66FA3">
      <w:pPr>
        <w:pStyle w:val="ListParagraph"/>
        <w:numPr>
          <w:ilvl w:val="1"/>
          <w:numId w:val="36"/>
        </w:numPr>
        <w:rPr>
          <w:color w:val="000000" w:themeColor="text1"/>
        </w:rPr>
      </w:pPr>
      <w:r w:rsidRPr="00D66FA3">
        <w:rPr>
          <w:color w:val="000000" w:themeColor="text1"/>
        </w:rPr>
        <w:t xml:space="preserve">Create </w:t>
      </w:r>
      <w:r w:rsidR="007E3917" w:rsidRPr="00D66FA3">
        <w:rPr>
          <w:color w:val="000000" w:themeColor="text1"/>
        </w:rPr>
        <w:t xml:space="preserve">Action Network log-in by emailing Mari </w:t>
      </w:r>
      <w:proofErr w:type="spellStart"/>
      <w:r w:rsidR="007E3917" w:rsidRPr="00D66FA3">
        <w:rPr>
          <w:color w:val="000000" w:themeColor="text1"/>
        </w:rPr>
        <w:t>Vangen</w:t>
      </w:r>
      <w:proofErr w:type="spellEnd"/>
      <w:r w:rsidR="007E3917" w:rsidRPr="00D66FA3">
        <w:rPr>
          <w:color w:val="000000" w:themeColor="text1"/>
        </w:rPr>
        <w:t xml:space="preserve"> at </w:t>
      </w:r>
      <w:hyperlink r:id="rId28">
        <w:r w:rsidR="007E3917" w:rsidRPr="00D66FA3">
          <w:rPr>
            <w:color w:val="000000" w:themeColor="text1"/>
            <w:u w:val="single"/>
          </w:rPr>
          <w:t>partners@actionnetwork.org</w:t>
        </w:r>
      </w:hyperlink>
    </w:p>
    <w:p w14:paraId="0C0B84B6" w14:textId="5C164DD1" w:rsidR="00D66FA3" w:rsidRPr="00D66FA3" w:rsidRDefault="009B7433" w:rsidP="00D66FA3">
      <w:pPr>
        <w:numPr>
          <w:ilvl w:val="0"/>
          <w:numId w:val="36"/>
        </w:numPr>
        <w:spacing w:line="276" w:lineRule="auto"/>
      </w:pPr>
      <w:hyperlink r:id="rId29">
        <w:r w:rsidR="00D66FA3" w:rsidRPr="00CF5A50">
          <w:rPr>
            <w:color w:val="1155CC"/>
            <w:u w:val="single"/>
          </w:rPr>
          <w:t>Log in and passwords for accounts</w:t>
        </w:r>
      </w:hyperlink>
      <w:r w:rsidR="00D66FA3" w:rsidRPr="00CF5A50">
        <w:rPr>
          <w:color w:val="1155CC"/>
          <w:u w:val="single"/>
        </w:rPr>
        <w:t xml:space="preserve"> </w:t>
      </w:r>
      <w:r w:rsidR="00D66FA3">
        <w:rPr>
          <w:color w:val="1155CC"/>
          <w:u w:val="single"/>
        </w:rPr>
        <w:t>– log into our social media accounts</w:t>
      </w:r>
    </w:p>
    <w:p w14:paraId="53394AEC" w14:textId="77777777" w:rsidR="006460FC" w:rsidRPr="006460FC" w:rsidRDefault="005F0A74" w:rsidP="005F0A74">
      <w:pPr>
        <w:numPr>
          <w:ilvl w:val="0"/>
          <w:numId w:val="36"/>
        </w:numPr>
        <w:spacing w:line="276" w:lineRule="auto"/>
      </w:pPr>
      <w:r w:rsidRPr="005F0A74">
        <w:rPr>
          <w:bCs/>
        </w:rPr>
        <w:t>Send introductory email to</w:t>
      </w:r>
      <w:r w:rsidR="006460FC">
        <w:rPr>
          <w:bCs/>
        </w:rPr>
        <w:t>:</w:t>
      </w:r>
    </w:p>
    <w:p w14:paraId="505F27F8" w14:textId="309EB2AC" w:rsidR="00D66FA3" w:rsidRPr="00D66FA3" w:rsidRDefault="005F0A74" w:rsidP="006460FC">
      <w:pPr>
        <w:numPr>
          <w:ilvl w:val="1"/>
          <w:numId w:val="36"/>
        </w:numPr>
        <w:spacing w:line="276" w:lineRule="auto"/>
      </w:pPr>
      <w:r>
        <w:rPr>
          <w:b/>
        </w:rPr>
        <w:t xml:space="preserve"> </w:t>
      </w:r>
      <w:r w:rsidRPr="00D66FA3">
        <w:t xml:space="preserve">Dannie Tillman, Inspire Program Director, </w:t>
      </w:r>
      <w:r>
        <w:t xml:space="preserve">at the </w:t>
      </w:r>
      <w:r w:rsidRPr="00D66FA3">
        <w:t>Solutions</w:t>
      </w:r>
      <w:r>
        <w:t xml:space="preserve"> Project </w:t>
      </w:r>
      <w:hyperlink r:id="rId30" w:history="1">
        <w:r w:rsidRPr="00102A72">
          <w:rPr>
            <w:rStyle w:val="Hyperlink"/>
          </w:rPr>
          <w:t>dannie@thesolutionsproject.org</w:t>
        </w:r>
      </w:hyperlink>
    </w:p>
    <w:p w14:paraId="5EB444D5" w14:textId="57FC22CA" w:rsidR="00D66FA3" w:rsidRDefault="005F0A74" w:rsidP="006460FC">
      <w:pPr>
        <w:numPr>
          <w:ilvl w:val="1"/>
          <w:numId w:val="36"/>
        </w:numPr>
        <w:spacing w:line="276" w:lineRule="auto"/>
      </w:pPr>
      <w:r>
        <w:t>Refugio Mata at Resource Media</w:t>
      </w:r>
    </w:p>
    <w:p w14:paraId="5A24C0F6" w14:textId="7ECF7E2A" w:rsidR="008B7233" w:rsidRPr="005C32B0" w:rsidRDefault="005F0A74" w:rsidP="006460FC">
      <w:pPr>
        <w:numPr>
          <w:ilvl w:val="1"/>
          <w:numId w:val="36"/>
        </w:numPr>
        <w:spacing w:line="276" w:lineRule="auto"/>
      </w:pPr>
      <w:r>
        <w:t xml:space="preserve">Design Action team: </w:t>
      </w:r>
    </w:p>
    <w:p w14:paraId="0C063565" w14:textId="77777777" w:rsidR="007E3917" w:rsidRPr="00CF5A50" w:rsidRDefault="007E3917" w:rsidP="006460FC">
      <w:pPr>
        <w:ind w:left="1710"/>
        <w:rPr>
          <w:color w:val="A64D79"/>
        </w:rPr>
      </w:pPr>
      <w:r w:rsidRPr="00CF5A50">
        <w:rPr>
          <w:color w:val="A64D79"/>
        </w:rPr>
        <w:t xml:space="preserve">Sarah Reilly, Web Design Lead, Design Action, </w:t>
      </w:r>
      <w:hyperlink r:id="rId31">
        <w:r w:rsidRPr="00CF5A50">
          <w:rPr>
            <w:color w:val="1155CC"/>
            <w:u w:val="single"/>
          </w:rPr>
          <w:t>sarah@designaction.org</w:t>
        </w:r>
      </w:hyperlink>
      <w:r w:rsidRPr="00CF5A50">
        <w:rPr>
          <w:color w:val="A64D79"/>
        </w:rPr>
        <w:t xml:space="preserve"> </w:t>
      </w:r>
    </w:p>
    <w:p w14:paraId="2919A598" w14:textId="77777777" w:rsidR="007E3917" w:rsidRPr="00CF5A50" w:rsidRDefault="007E3917" w:rsidP="006460FC">
      <w:pPr>
        <w:ind w:left="1710"/>
        <w:rPr>
          <w:b/>
          <w:color w:val="3D85C6"/>
        </w:rPr>
      </w:pPr>
      <w:r w:rsidRPr="00CF5A50">
        <w:rPr>
          <w:color w:val="A64D79"/>
        </w:rPr>
        <w:t xml:space="preserve">Andrea Salazar, Web Designer, Design Action, </w:t>
      </w:r>
      <w:hyperlink r:id="rId32">
        <w:r w:rsidRPr="00CF5A50">
          <w:rPr>
            <w:color w:val="1155CC"/>
            <w:u w:val="single"/>
          </w:rPr>
          <w:t>andrea@designaction.org</w:t>
        </w:r>
      </w:hyperlink>
    </w:p>
    <w:p w14:paraId="618BD499" w14:textId="77777777" w:rsidR="007E3917" w:rsidRPr="00CF5A50" w:rsidRDefault="007E3917" w:rsidP="006460FC">
      <w:pPr>
        <w:ind w:left="1710"/>
        <w:rPr>
          <w:color w:val="A64D79"/>
        </w:rPr>
      </w:pPr>
      <w:proofErr w:type="spellStart"/>
      <w:r w:rsidRPr="00CF5A50">
        <w:rPr>
          <w:color w:val="A64D79"/>
        </w:rPr>
        <w:t>Sabiha</w:t>
      </w:r>
      <w:proofErr w:type="spellEnd"/>
      <w:r w:rsidRPr="00CF5A50">
        <w:rPr>
          <w:color w:val="A64D79"/>
        </w:rPr>
        <w:t xml:space="preserve"> </w:t>
      </w:r>
      <w:proofErr w:type="spellStart"/>
      <w:r w:rsidRPr="00CF5A50">
        <w:rPr>
          <w:color w:val="A64D79"/>
        </w:rPr>
        <w:t>Basrai</w:t>
      </w:r>
      <w:proofErr w:type="spellEnd"/>
      <w:r w:rsidRPr="00CF5A50">
        <w:rPr>
          <w:color w:val="A64D79"/>
        </w:rPr>
        <w:t xml:space="preserve">, Art Director, Design Action, </w:t>
      </w:r>
      <w:hyperlink r:id="rId33">
        <w:r w:rsidRPr="00CF5A50">
          <w:rPr>
            <w:color w:val="1155CC"/>
            <w:u w:val="single"/>
          </w:rPr>
          <w:t>sabiha@designaction.org</w:t>
        </w:r>
      </w:hyperlink>
      <w:r w:rsidRPr="00CF5A50">
        <w:rPr>
          <w:color w:val="A64D79"/>
        </w:rPr>
        <w:t xml:space="preserve"> </w:t>
      </w:r>
    </w:p>
    <w:p w14:paraId="72969B74" w14:textId="45D70949" w:rsidR="006460FC" w:rsidRDefault="007E3917" w:rsidP="006460FC">
      <w:pPr>
        <w:ind w:left="1710"/>
        <w:rPr>
          <w:color w:val="A64D79"/>
        </w:rPr>
      </w:pPr>
      <w:r w:rsidRPr="00CF5A50">
        <w:rPr>
          <w:color w:val="A64D79"/>
        </w:rPr>
        <w:t xml:space="preserve">Jack (Kiwi) DeJesus, Graphic Designer, Design Action, </w:t>
      </w:r>
      <w:hyperlink r:id="rId34">
        <w:r w:rsidRPr="00CF5A50">
          <w:rPr>
            <w:color w:val="1155CC"/>
            <w:u w:val="single"/>
          </w:rPr>
          <w:t>jack@designaction.org</w:t>
        </w:r>
      </w:hyperlink>
      <w:r w:rsidRPr="00CF5A50">
        <w:rPr>
          <w:color w:val="A64D79"/>
        </w:rPr>
        <w:t xml:space="preserve"> </w:t>
      </w:r>
    </w:p>
    <w:p w14:paraId="3EEF82F2" w14:textId="77777777" w:rsidR="006460FC" w:rsidRPr="006460FC" w:rsidRDefault="006460FC" w:rsidP="006460FC">
      <w:pPr>
        <w:pStyle w:val="ListParagraph"/>
        <w:numPr>
          <w:ilvl w:val="0"/>
          <w:numId w:val="41"/>
        </w:numPr>
        <w:ind w:left="1530"/>
        <w:rPr>
          <w:color w:val="000000" w:themeColor="text1"/>
        </w:rPr>
      </w:pPr>
      <w:r w:rsidRPr="006460FC">
        <w:rPr>
          <w:color w:val="000000" w:themeColor="text1"/>
        </w:rPr>
        <w:t xml:space="preserve">Sophia (Sophie) Simon-Ortiz, Public Health </w:t>
      </w:r>
      <w:proofErr w:type="gramStart"/>
      <w:r w:rsidRPr="006460FC">
        <w:rPr>
          <w:color w:val="000000" w:themeColor="text1"/>
        </w:rPr>
        <w:t>Organizer</w:t>
      </w:r>
      <w:r>
        <w:rPr>
          <w:color w:val="000000" w:themeColor="text1"/>
        </w:rPr>
        <w:t xml:space="preserve">, </w:t>
      </w:r>
      <w:r w:rsidRPr="006460FC">
        <w:rPr>
          <w:color w:val="000000" w:themeColor="text1"/>
        </w:rPr>
        <w:t> Human</w:t>
      </w:r>
      <w:proofErr w:type="gramEnd"/>
      <w:r w:rsidRPr="006460FC">
        <w:rPr>
          <w:color w:val="000000" w:themeColor="text1"/>
        </w:rPr>
        <w:t xml:space="preserve"> Impact Partners</w:t>
      </w:r>
      <w:r>
        <w:rPr>
          <w:color w:val="000000" w:themeColor="text1"/>
        </w:rPr>
        <w:t xml:space="preserve"> (HIP) </w:t>
      </w:r>
      <w:r w:rsidRPr="006460FC">
        <w:rPr>
          <w:color w:val="A64D79"/>
        </w:rPr>
        <w:t>510) 452-9442, ext. 104 • </w:t>
      </w:r>
      <w:hyperlink r:id="rId35" w:tgtFrame="_blank" w:history="1">
        <w:r w:rsidRPr="006460FC">
          <w:rPr>
            <w:rStyle w:val="Hyperlink"/>
          </w:rPr>
          <w:t>sophia@humanimpact.org</w:t>
        </w:r>
      </w:hyperlink>
      <w:r w:rsidRPr="006460FC">
        <w:rPr>
          <w:color w:val="A64D79"/>
        </w:rPr>
        <w:t xml:space="preserve">.  </w:t>
      </w:r>
    </w:p>
    <w:p w14:paraId="345DEB15" w14:textId="5949ED73" w:rsidR="006460FC" w:rsidRPr="006460FC" w:rsidRDefault="009B7433" w:rsidP="006460FC">
      <w:pPr>
        <w:pStyle w:val="ListParagraph"/>
        <w:numPr>
          <w:ilvl w:val="1"/>
          <w:numId w:val="41"/>
        </w:numPr>
        <w:ind w:left="2430"/>
        <w:rPr>
          <w:color w:val="000000" w:themeColor="text1"/>
        </w:rPr>
      </w:pPr>
      <w:hyperlink r:id="rId36" w:history="1">
        <w:r w:rsidR="006460FC" w:rsidRPr="006460FC">
          <w:rPr>
            <w:rStyle w:val="Hyperlink"/>
          </w:rPr>
          <w:t>Gladys spoke w/ her on 2/3/20</w:t>
        </w:r>
      </w:hyperlink>
      <w:r w:rsidR="006460FC" w:rsidRPr="006460FC">
        <w:rPr>
          <w:color w:val="000000" w:themeColor="text1"/>
        </w:rPr>
        <w:t xml:space="preserve"> to confirm interest in holding a webinar with HIP </w:t>
      </w:r>
      <w:r w:rsidR="006460FC">
        <w:rPr>
          <w:color w:val="000000" w:themeColor="text1"/>
        </w:rPr>
        <w:t xml:space="preserve">for the Climate Justice-Health Narrative Project. Let her know Isa will email when we hire a consultant to manage the project to introduce them. </w:t>
      </w:r>
    </w:p>
    <w:p w14:paraId="367EFFB5" w14:textId="77777777" w:rsidR="006460FC" w:rsidRPr="005F0A74" w:rsidRDefault="006460FC" w:rsidP="006460FC">
      <w:pPr>
        <w:rPr>
          <w:color w:val="A64D79"/>
        </w:rPr>
      </w:pPr>
    </w:p>
    <w:p w14:paraId="38E46B69" w14:textId="77777777" w:rsidR="005F0A74" w:rsidRPr="005F0A74" w:rsidRDefault="00A4283D" w:rsidP="005F0A74">
      <w:pPr>
        <w:pStyle w:val="ListParagraph"/>
        <w:numPr>
          <w:ilvl w:val="0"/>
          <w:numId w:val="39"/>
        </w:numPr>
        <w:rPr>
          <w:rFonts w:ascii="Helvetica Neue" w:eastAsia="Times New Roman" w:hAnsi="Helvetica Neue" w:cs="Arial"/>
          <w:bCs/>
          <w:color w:val="222222"/>
        </w:rPr>
      </w:pPr>
      <w:r w:rsidRPr="005F0A74">
        <w:rPr>
          <w:rFonts w:ascii="Helvetica Neue" w:eastAsia="Times New Roman" w:hAnsi="Helvetica Neue" w:cs="Arial"/>
          <w:bCs/>
          <w:color w:val="222222"/>
        </w:rPr>
        <w:t xml:space="preserve">Calendar key events for </w:t>
      </w:r>
      <w:proofErr w:type="spellStart"/>
      <w:r w:rsidRPr="005F0A74">
        <w:rPr>
          <w:rFonts w:ascii="Helvetica Neue" w:eastAsia="Times New Roman" w:hAnsi="Helvetica Neue" w:cs="Arial"/>
          <w:bCs/>
          <w:color w:val="222222"/>
        </w:rPr>
        <w:t>Comms</w:t>
      </w:r>
      <w:proofErr w:type="spellEnd"/>
      <w:r w:rsidRPr="005F0A74">
        <w:rPr>
          <w:rFonts w:ascii="Helvetica Neue" w:eastAsia="Times New Roman" w:hAnsi="Helvetica Neue" w:cs="Arial"/>
          <w:bCs/>
          <w:color w:val="222222"/>
        </w:rPr>
        <w:t xml:space="preserve"> planning:</w:t>
      </w:r>
    </w:p>
    <w:p w14:paraId="71F8E504" w14:textId="77777777" w:rsidR="005F0A74" w:rsidRPr="005F0A74" w:rsidRDefault="00A4283D" w:rsidP="005F0A74">
      <w:pPr>
        <w:pStyle w:val="ListParagraph"/>
        <w:numPr>
          <w:ilvl w:val="1"/>
          <w:numId w:val="39"/>
        </w:numPr>
        <w:rPr>
          <w:rFonts w:ascii="Helvetica Neue" w:eastAsia="Times New Roman" w:hAnsi="Helvetica Neue" w:cs="Arial"/>
          <w:bCs/>
          <w:color w:val="222222"/>
        </w:rPr>
      </w:pPr>
      <w:r w:rsidRPr="005F0A74">
        <w:rPr>
          <w:rFonts w:ascii="Helvetica Neue" w:eastAsia="Times New Roman" w:hAnsi="Helvetica Neue" w:cs="Arial"/>
          <w:bCs/>
          <w:color w:val="222222"/>
        </w:rPr>
        <w:t>Agency Assessment release date &amp; Sac briefing</w:t>
      </w:r>
      <w:r w:rsidR="00AD18E0" w:rsidRPr="005F0A74">
        <w:rPr>
          <w:rFonts w:ascii="Helvetica Neue" w:eastAsia="Times New Roman" w:hAnsi="Helvetica Neue" w:cs="Arial"/>
          <w:bCs/>
          <w:color w:val="222222"/>
        </w:rPr>
        <w:t xml:space="preserve"> (when identified)</w:t>
      </w:r>
    </w:p>
    <w:p w14:paraId="3D680ED5" w14:textId="7D21F17D" w:rsidR="00A4283D" w:rsidRDefault="005F0A74" w:rsidP="005F0A74">
      <w:pPr>
        <w:pStyle w:val="ListParagraph"/>
        <w:numPr>
          <w:ilvl w:val="1"/>
          <w:numId w:val="39"/>
        </w:numPr>
        <w:rPr>
          <w:rFonts w:ascii="Helvetica Neue" w:eastAsia="Times New Roman" w:hAnsi="Helvetica Neue" w:cs="Arial"/>
          <w:bCs/>
          <w:color w:val="222222"/>
        </w:rPr>
      </w:pPr>
      <w:r w:rsidRPr="005F0A74">
        <w:rPr>
          <w:rFonts w:ascii="Helvetica Neue" w:eastAsia="Times New Roman" w:hAnsi="Helvetica Neue" w:cs="Arial"/>
          <w:bCs/>
          <w:color w:val="222222"/>
        </w:rPr>
        <w:t xml:space="preserve">Gov. Newsom’s </w:t>
      </w:r>
      <w:r w:rsidR="00A4283D" w:rsidRPr="005F0A74">
        <w:rPr>
          <w:rFonts w:ascii="Helvetica Neue" w:eastAsia="Times New Roman" w:hAnsi="Helvetica Neue" w:cs="Arial"/>
          <w:bCs/>
          <w:color w:val="222222"/>
        </w:rPr>
        <w:t>May budget revise (when date released)</w:t>
      </w:r>
    </w:p>
    <w:p w14:paraId="1A3A3BA7" w14:textId="555F2DE2" w:rsidR="006460FC" w:rsidRPr="005F0A74" w:rsidRDefault="006460FC" w:rsidP="005F0A74">
      <w:pPr>
        <w:pStyle w:val="ListParagraph"/>
        <w:numPr>
          <w:ilvl w:val="1"/>
          <w:numId w:val="39"/>
        </w:numPr>
        <w:rPr>
          <w:rFonts w:ascii="Helvetica Neue" w:eastAsia="Times New Roman" w:hAnsi="Helvetica Neue" w:cs="Arial"/>
          <w:bCs/>
          <w:color w:val="222222"/>
        </w:rPr>
      </w:pPr>
      <w:r>
        <w:rPr>
          <w:rFonts w:ascii="Helvetica Neue" w:eastAsia="Times New Roman" w:hAnsi="Helvetica Neue" w:cs="Arial"/>
          <w:bCs/>
          <w:color w:val="222222"/>
        </w:rPr>
        <w:t xml:space="preserve">Others as identified by staff </w:t>
      </w:r>
    </w:p>
    <w:p w14:paraId="4DC58B06" w14:textId="0D118368" w:rsidR="00AD18E0" w:rsidRDefault="00AD18E0" w:rsidP="001024E0">
      <w:pPr>
        <w:rPr>
          <w:rFonts w:ascii="Helvetica Neue" w:hAnsi="Helvetica Neue"/>
        </w:rPr>
      </w:pPr>
    </w:p>
    <w:p w14:paraId="73EAE8A5" w14:textId="5C100B2C" w:rsidR="001024E0" w:rsidRDefault="001024E0" w:rsidP="001024E0">
      <w:pPr>
        <w:rPr>
          <w:rFonts w:ascii="Helvetica Neue" w:hAnsi="Helvetica Neue"/>
        </w:rPr>
      </w:pPr>
    </w:p>
    <w:p w14:paraId="2BA88A15" w14:textId="77777777" w:rsidR="005F0A74" w:rsidRDefault="005F0A74" w:rsidP="005F0A74">
      <w:pPr>
        <w:rPr>
          <w:rFonts w:ascii="Helvetica Neue" w:hAnsi="Helvetica Neue"/>
        </w:rPr>
      </w:pPr>
    </w:p>
    <w:p w14:paraId="6E897DB5" w14:textId="77777777" w:rsidR="005F0A74" w:rsidRPr="001024E0" w:rsidRDefault="005F0A74" w:rsidP="001024E0">
      <w:pPr>
        <w:rPr>
          <w:rFonts w:ascii="Helvetica Neue" w:hAnsi="Helvetica Neue"/>
        </w:rPr>
      </w:pPr>
    </w:p>
    <w:sectPr w:rsidR="005F0A74" w:rsidRPr="001024E0" w:rsidSect="003025F7">
      <w:footerReference w:type="even" r:id="rId37"/>
      <w:footerReference w:type="default" r:id="rId3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36AB0" w14:textId="77777777" w:rsidR="009B7433" w:rsidRDefault="009B7433" w:rsidP="003025F7">
      <w:r>
        <w:separator/>
      </w:r>
    </w:p>
  </w:endnote>
  <w:endnote w:type="continuationSeparator" w:id="0">
    <w:p w14:paraId="77794947" w14:textId="77777777" w:rsidR="009B7433" w:rsidRDefault="009B7433" w:rsidP="0030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379966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B3F41F" w14:textId="2DDF3529" w:rsidR="005C32B0" w:rsidRDefault="005C32B0" w:rsidP="00877B3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5E88D3" w14:textId="77777777" w:rsidR="005C32B0" w:rsidRDefault="005C32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233805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037398" w14:textId="751CF16A" w:rsidR="005C32B0" w:rsidRDefault="005C32B0" w:rsidP="00877B3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27CFD04" w14:textId="77777777" w:rsidR="005C32B0" w:rsidRDefault="005C3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F62AA" w14:textId="77777777" w:rsidR="009B7433" w:rsidRDefault="009B7433" w:rsidP="003025F7">
      <w:r>
        <w:separator/>
      </w:r>
    </w:p>
  </w:footnote>
  <w:footnote w:type="continuationSeparator" w:id="0">
    <w:p w14:paraId="321527EB" w14:textId="77777777" w:rsidR="009B7433" w:rsidRDefault="009B7433" w:rsidP="00302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160C"/>
    <w:multiLevelType w:val="hybridMultilevel"/>
    <w:tmpl w:val="0EEE3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C3553"/>
    <w:multiLevelType w:val="hybridMultilevel"/>
    <w:tmpl w:val="C01EB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E433E"/>
    <w:multiLevelType w:val="hybridMultilevel"/>
    <w:tmpl w:val="A79E063C"/>
    <w:lvl w:ilvl="0" w:tplc="0DE69F6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222222"/>
        <w:sz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81733"/>
    <w:multiLevelType w:val="hybridMultilevel"/>
    <w:tmpl w:val="636A5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528D3"/>
    <w:multiLevelType w:val="hybridMultilevel"/>
    <w:tmpl w:val="E508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F58BF"/>
    <w:multiLevelType w:val="multilevel"/>
    <w:tmpl w:val="D06A10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5510C2C"/>
    <w:multiLevelType w:val="hybridMultilevel"/>
    <w:tmpl w:val="3E8CFD72"/>
    <w:lvl w:ilvl="0" w:tplc="2BD01FBE">
      <w:start w:val="1"/>
      <w:numFmt w:val="bullet"/>
      <w:lvlText w:val="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77F1FC7"/>
    <w:multiLevelType w:val="hybridMultilevel"/>
    <w:tmpl w:val="78D4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4652A"/>
    <w:multiLevelType w:val="multilevel"/>
    <w:tmpl w:val="A026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2A3421"/>
    <w:multiLevelType w:val="multilevel"/>
    <w:tmpl w:val="29C2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D1515F"/>
    <w:multiLevelType w:val="hybridMultilevel"/>
    <w:tmpl w:val="2C24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D2048"/>
    <w:multiLevelType w:val="hybridMultilevel"/>
    <w:tmpl w:val="4F9699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D2805D9"/>
    <w:multiLevelType w:val="hybridMultilevel"/>
    <w:tmpl w:val="2612D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47537"/>
    <w:multiLevelType w:val="multilevel"/>
    <w:tmpl w:val="3AFC6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3067DB"/>
    <w:multiLevelType w:val="hybridMultilevel"/>
    <w:tmpl w:val="04BC03CE"/>
    <w:lvl w:ilvl="0" w:tplc="0DE69F6C">
      <w:numFmt w:val="bullet"/>
      <w:lvlText w:val=""/>
      <w:lvlJc w:val="left"/>
      <w:pPr>
        <w:ind w:left="1120" w:hanging="360"/>
      </w:pPr>
      <w:rPr>
        <w:rFonts w:ascii="Symbol" w:eastAsia="Times New Roman" w:hAnsi="Symbol" w:cs="Times New Roman" w:hint="default"/>
        <w:color w:val="222222"/>
        <w:sz w:val="21"/>
      </w:rPr>
    </w:lvl>
    <w:lvl w:ilvl="1" w:tplc="040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5" w15:restartNumberingAfterBreak="0">
    <w:nsid w:val="3C7B0C79"/>
    <w:multiLevelType w:val="hybridMultilevel"/>
    <w:tmpl w:val="60589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E5C31"/>
    <w:multiLevelType w:val="multilevel"/>
    <w:tmpl w:val="1806EB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D9E1A1B"/>
    <w:multiLevelType w:val="multilevel"/>
    <w:tmpl w:val="D06A10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28773B7"/>
    <w:multiLevelType w:val="multilevel"/>
    <w:tmpl w:val="FB1AC8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73E57A4"/>
    <w:multiLevelType w:val="hybridMultilevel"/>
    <w:tmpl w:val="EB2226CE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0" w15:restartNumberingAfterBreak="0">
    <w:nsid w:val="48AB1C57"/>
    <w:multiLevelType w:val="hybridMultilevel"/>
    <w:tmpl w:val="1A9C1D8A"/>
    <w:lvl w:ilvl="0" w:tplc="CC6E2B4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B7444"/>
    <w:multiLevelType w:val="multilevel"/>
    <w:tmpl w:val="64EE6C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D9B6D8C"/>
    <w:multiLevelType w:val="hybridMultilevel"/>
    <w:tmpl w:val="383496FE"/>
    <w:lvl w:ilvl="0" w:tplc="E6249F70">
      <w:start w:val="2020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A1750"/>
    <w:multiLevelType w:val="multilevel"/>
    <w:tmpl w:val="205E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B57D40"/>
    <w:multiLevelType w:val="multilevel"/>
    <w:tmpl w:val="A3CC34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2CA2F0A"/>
    <w:multiLevelType w:val="multilevel"/>
    <w:tmpl w:val="9A58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916445"/>
    <w:multiLevelType w:val="hybridMultilevel"/>
    <w:tmpl w:val="D8ACE9B0"/>
    <w:lvl w:ilvl="0" w:tplc="04090005">
      <w:start w:val="1"/>
      <w:numFmt w:val="bullet"/>
      <w:lvlText w:val="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7" w15:restartNumberingAfterBreak="0">
    <w:nsid w:val="64C654F7"/>
    <w:multiLevelType w:val="hybridMultilevel"/>
    <w:tmpl w:val="9FB8F8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713AB"/>
    <w:multiLevelType w:val="hybridMultilevel"/>
    <w:tmpl w:val="9256761A"/>
    <w:lvl w:ilvl="0" w:tplc="2BD01FBE">
      <w:start w:val="1"/>
      <w:numFmt w:val="bullet"/>
      <w:lvlText w:val="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9" w15:restartNumberingAfterBreak="0">
    <w:nsid w:val="64F72910"/>
    <w:multiLevelType w:val="hybridMultilevel"/>
    <w:tmpl w:val="2B548AC8"/>
    <w:lvl w:ilvl="0" w:tplc="EAF447F2">
      <w:start w:val="1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B15F0"/>
    <w:multiLevelType w:val="hybridMultilevel"/>
    <w:tmpl w:val="B2E0DF08"/>
    <w:lvl w:ilvl="0" w:tplc="0DE69F6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222222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F28E0"/>
    <w:multiLevelType w:val="hybridMultilevel"/>
    <w:tmpl w:val="6E1A778A"/>
    <w:lvl w:ilvl="0" w:tplc="EAF447F2">
      <w:start w:val="1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B5E69"/>
    <w:multiLevelType w:val="hybridMultilevel"/>
    <w:tmpl w:val="445E2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81218"/>
    <w:multiLevelType w:val="hybridMultilevel"/>
    <w:tmpl w:val="947A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5311AA"/>
    <w:multiLevelType w:val="multilevel"/>
    <w:tmpl w:val="CB74DB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4233536"/>
    <w:multiLevelType w:val="hybridMultilevel"/>
    <w:tmpl w:val="94C4C73E"/>
    <w:lvl w:ilvl="0" w:tplc="C4628F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D46A8"/>
    <w:multiLevelType w:val="multilevel"/>
    <w:tmpl w:val="01E85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A08497D"/>
    <w:multiLevelType w:val="multilevel"/>
    <w:tmpl w:val="29203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A5611FB"/>
    <w:multiLevelType w:val="hybridMultilevel"/>
    <w:tmpl w:val="13F88A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BD59F0"/>
    <w:multiLevelType w:val="hybridMultilevel"/>
    <w:tmpl w:val="05DE8E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5316B"/>
    <w:multiLevelType w:val="hybridMultilevel"/>
    <w:tmpl w:val="4AC24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25"/>
  </w:num>
  <w:num w:numId="4">
    <w:abstractNumId w:val="14"/>
  </w:num>
  <w:num w:numId="5">
    <w:abstractNumId w:val="30"/>
  </w:num>
  <w:num w:numId="6">
    <w:abstractNumId w:val="2"/>
  </w:num>
  <w:num w:numId="7">
    <w:abstractNumId w:val="28"/>
  </w:num>
  <w:num w:numId="8">
    <w:abstractNumId w:val="6"/>
  </w:num>
  <w:num w:numId="9">
    <w:abstractNumId w:val="10"/>
  </w:num>
  <w:num w:numId="10">
    <w:abstractNumId w:val="38"/>
  </w:num>
  <w:num w:numId="11">
    <w:abstractNumId w:val="9"/>
  </w:num>
  <w:num w:numId="12">
    <w:abstractNumId w:val="13"/>
  </w:num>
  <w:num w:numId="13">
    <w:abstractNumId w:val="27"/>
  </w:num>
  <w:num w:numId="14">
    <w:abstractNumId w:val="39"/>
  </w:num>
  <w:num w:numId="15">
    <w:abstractNumId w:val="15"/>
  </w:num>
  <w:num w:numId="16">
    <w:abstractNumId w:val="26"/>
  </w:num>
  <w:num w:numId="17">
    <w:abstractNumId w:val="22"/>
  </w:num>
  <w:num w:numId="18">
    <w:abstractNumId w:val="36"/>
  </w:num>
  <w:num w:numId="19">
    <w:abstractNumId w:val="35"/>
  </w:num>
  <w:num w:numId="20">
    <w:abstractNumId w:val="20"/>
  </w:num>
  <w:num w:numId="21">
    <w:abstractNumId w:val="3"/>
  </w:num>
  <w:num w:numId="22">
    <w:abstractNumId w:val="31"/>
  </w:num>
  <w:num w:numId="23">
    <w:abstractNumId w:val="29"/>
  </w:num>
  <w:num w:numId="24">
    <w:abstractNumId w:val="17"/>
  </w:num>
  <w:num w:numId="25">
    <w:abstractNumId w:val="16"/>
  </w:num>
  <w:num w:numId="26">
    <w:abstractNumId w:val="18"/>
  </w:num>
  <w:num w:numId="27">
    <w:abstractNumId w:val="40"/>
  </w:num>
  <w:num w:numId="28">
    <w:abstractNumId w:val="37"/>
  </w:num>
  <w:num w:numId="29">
    <w:abstractNumId w:val="5"/>
  </w:num>
  <w:num w:numId="30">
    <w:abstractNumId w:val="34"/>
  </w:num>
  <w:num w:numId="31">
    <w:abstractNumId w:val="21"/>
  </w:num>
  <w:num w:numId="32">
    <w:abstractNumId w:val="24"/>
  </w:num>
  <w:num w:numId="33">
    <w:abstractNumId w:val="33"/>
  </w:num>
  <w:num w:numId="34">
    <w:abstractNumId w:val="7"/>
  </w:num>
  <w:num w:numId="35">
    <w:abstractNumId w:val="12"/>
  </w:num>
  <w:num w:numId="36">
    <w:abstractNumId w:val="32"/>
  </w:num>
  <w:num w:numId="37">
    <w:abstractNumId w:val="1"/>
  </w:num>
  <w:num w:numId="38">
    <w:abstractNumId w:val="4"/>
  </w:num>
  <w:num w:numId="39">
    <w:abstractNumId w:val="0"/>
  </w:num>
  <w:num w:numId="40">
    <w:abstractNumId w:val="11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5F7"/>
    <w:rsid w:val="00054632"/>
    <w:rsid w:val="00090C3A"/>
    <w:rsid w:val="000918A3"/>
    <w:rsid w:val="000A3861"/>
    <w:rsid w:val="000C0AD3"/>
    <w:rsid w:val="000C343E"/>
    <w:rsid w:val="000D5A39"/>
    <w:rsid w:val="000D7289"/>
    <w:rsid w:val="000E52F0"/>
    <w:rsid w:val="000E6756"/>
    <w:rsid w:val="000F6932"/>
    <w:rsid w:val="001024E0"/>
    <w:rsid w:val="001025A0"/>
    <w:rsid w:val="0010777C"/>
    <w:rsid w:val="00112B31"/>
    <w:rsid w:val="0013520F"/>
    <w:rsid w:val="00140F7C"/>
    <w:rsid w:val="00146B6E"/>
    <w:rsid w:val="001615AD"/>
    <w:rsid w:val="001617D9"/>
    <w:rsid w:val="00193810"/>
    <w:rsid w:val="00193A5C"/>
    <w:rsid w:val="001A35A7"/>
    <w:rsid w:val="001C6273"/>
    <w:rsid w:val="001D2F47"/>
    <w:rsid w:val="001F76C7"/>
    <w:rsid w:val="00204661"/>
    <w:rsid w:val="00213FB5"/>
    <w:rsid w:val="0028331B"/>
    <w:rsid w:val="00290EBA"/>
    <w:rsid w:val="002C3717"/>
    <w:rsid w:val="002C5C8E"/>
    <w:rsid w:val="002D1BE7"/>
    <w:rsid w:val="003025F7"/>
    <w:rsid w:val="00340203"/>
    <w:rsid w:val="003659C7"/>
    <w:rsid w:val="00367E56"/>
    <w:rsid w:val="00381B11"/>
    <w:rsid w:val="00386249"/>
    <w:rsid w:val="003B31F8"/>
    <w:rsid w:val="003E3566"/>
    <w:rsid w:val="003F270E"/>
    <w:rsid w:val="003F3448"/>
    <w:rsid w:val="004015F8"/>
    <w:rsid w:val="00426370"/>
    <w:rsid w:val="004A3607"/>
    <w:rsid w:val="004D1DE1"/>
    <w:rsid w:val="004D69BB"/>
    <w:rsid w:val="004F6BA7"/>
    <w:rsid w:val="00513ADF"/>
    <w:rsid w:val="005310F9"/>
    <w:rsid w:val="00541F83"/>
    <w:rsid w:val="0058339F"/>
    <w:rsid w:val="005C32B0"/>
    <w:rsid w:val="005F0A74"/>
    <w:rsid w:val="005F7A70"/>
    <w:rsid w:val="00610F97"/>
    <w:rsid w:val="006255A1"/>
    <w:rsid w:val="00626DD8"/>
    <w:rsid w:val="006460FC"/>
    <w:rsid w:val="00661E27"/>
    <w:rsid w:val="00661EDA"/>
    <w:rsid w:val="00673111"/>
    <w:rsid w:val="006A064B"/>
    <w:rsid w:val="006A7662"/>
    <w:rsid w:val="006C1F0A"/>
    <w:rsid w:val="006D3E0A"/>
    <w:rsid w:val="006E09FF"/>
    <w:rsid w:val="0070208B"/>
    <w:rsid w:val="00740DFE"/>
    <w:rsid w:val="007901E3"/>
    <w:rsid w:val="007929C5"/>
    <w:rsid w:val="007C0083"/>
    <w:rsid w:val="007C30D0"/>
    <w:rsid w:val="007E01F4"/>
    <w:rsid w:val="007E3917"/>
    <w:rsid w:val="007F552F"/>
    <w:rsid w:val="00813C98"/>
    <w:rsid w:val="00831BC7"/>
    <w:rsid w:val="00853D96"/>
    <w:rsid w:val="00877B3F"/>
    <w:rsid w:val="00883FC3"/>
    <w:rsid w:val="008A144C"/>
    <w:rsid w:val="008B7233"/>
    <w:rsid w:val="00934405"/>
    <w:rsid w:val="00937A07"/>
    <w:rsid w:val="00940933"/>
    <w:rsid w:val="00950CDB"/>
    <w:rsid w:val="00962221"/>
    <w:rsid w:val="009770F7"/>
    <w:rsid w:val="009804ED"/>
    <w:rsid w:val="009B7433"/>
    <w:rsid w:val="009C66E1"/>
    <w:rsid w:val="009D6616"/>
    <w:rsid w:val="00A4283D"/>
    <w:rsid w:val="00A47A06"/>
    <w:rsid w:val="00A6269D"/>
    <w:rsid w:val="00A73D1A"/>
    <w:rsid w:val="00A867E2"/>
    <w:rsid w:val="00AA1312"/>
    <w:rsid w:val="00AA3474"/>
    <w:rsid w:val="00AA772B"/>
    <w:rsid w:val="00AC4ABC"/>
    <w:rsid w:val="00AD18E0"/>
    <w:rsid w:val="00AE0966"/>
    <w:rsid w:val="00B13407"/>
    <w:rsid w:val="00B361E0"/>
    <w:rsid w:val="00B41A06"/>
    <w:rsid w:val="00B5063E"/>
    <w:rsid w:val="00B56CA5"/>
    <w:rsid w:val="00B7513B"/>
    <w:rsid w:val="00BB0F6E"/>
    <w:rsid w:val="00BB3357"/>
    <w:rsid w:val="00BE49ED"/>
    <w:rsid w:val="00C53872"/>
    <w:rsid w:val="00C56F21"/>
    <w:rsid w:val="00CD0806"/>
    <w:rsid w:val="00CD10E8"/>
    <w:rsid w:val="00CF04F0"/>
    <w:rsid w:val="00CF09D7"/>
    <w:rsid w:val="00CF1675"/>
    <w:rsid w:val="00D112F0"/>
    <w:rsid w:val="00D14171"/>
    <w:rsid w:val="00D66FA3"/>
    <w:rsid w:val="00D72D68"/>
    <w:rsid w:val="00D76E5C"/>
    <w:rsid w:val="00D917E3"/>
    <w:rsid w:val="00DF1524"/>
    <w:rsid w:val="00E02B1E"/>
    <w:rsid w:val="00E20EBB"/>
    <w:rsid w:val="00E36F65"/>
    <w:rsid w:val="00E40C61"/>
    <w:rsid w:val="00E861E0"/>
    <w:rsid w:val="00EA2055"/>
    <w:rsid w:val="00EC43F0"/>
    <w:rsid w:val="00F334A4"/>
    <w:rsid w:val="00F4718C"/>
    <w:rsid w:val="00F66671"/>
    <w:rsid w:val="00F9008D"/>
    <w:rsid w:val="00F921AE"/>
    <w:rsid w:val="00FA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65CB5"/>
  <w15:chartTrackingRefBased/>
  <w15:docId w15:val="{9B3405DA-28AA-6D4B-9965-DEE7F744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02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5F7"/>
  </w:style>
  <w:style w:type="character" w:styleId="PageNumber">
    <w:name w:val="page number"/>
    <w:basedOn w:val="DefaultParagraphFont"/>
    <w:uiPriority w:val="99"/>
    <w:semiHidden/>
    <w:unhideWhenUsed/>
    <w:rsid w:val="003025F7"/>
  </w:style>
  <w:style w:type="character" w:styleId="Hyperlink">
    <w:name w:val="Hyperlink"/>
    <w:basedOn w:val="DefaultParagraphFont"/>
    <w:uiPriority w:val="99"/>
    <w:unhideWhenUsed/>
    <w:rsid w:val="00813C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C98"/>
    <w:rPr>
      <w:color w:val="605E5C"/>
      <w:shd w:val="clear" w:color="auto" w:fill="E1DFDD"/>
    </w:rPr>
  </w:style>
  <w:style w:type="paragraph" w:customStyle="1" w:styleId="list-bullet3">
    <w:name w:val="list-bullet3"/>
    <w:basedOn w:val="Normal"/>
    <w:rsid w:val="006731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author-3304272637">
    <w:name w:val="author-3304272637"/>
    <w:basedOn w:val="DefaultParagraphFont"/>
    <w:rsid w:val="00673111"/>
  </w:style>
  <w:style w:type="paragraph" w:customStyle="1" w:styleId="list-bullet4">
    <w:name w:val="list-bullet4"/>
    <w:basedOn w:val="Normal"/>
    <w:rsid w:val="006731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list-bullet5">
    <w:name w:val="list-bullet5"/>
    <w:basedOn w:val="Normal"/>
    <w:rsid w:val="006731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hotkey-layer">
    <w:name w:val="hotkey-layer"/>
    <w:basedOn w:val="DefaultParagraphFont"/>
    <w:rsid w:val="00673111"/>
  </w:style>
  <w:style w:type="character" w:styleId="FollowedHyperlink">
    <w:name w:val="FollowedHyperlink"/>
    <w:basedOn w:val="DefaultParagraphFont"/>
    <w:uiPriority w:val="99"/>
    <w:semiHidden/>
    <w:unhideWhenUsed/>
    <w:rsid w:val="0067311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41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1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1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1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1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17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7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liforniaenvironmentaljustice.box.com/s/3aaz97gex3d3wbtdr3o7lylqxoi21bnd" TargetMode="External"/><Relationship Id="rId18" Type="http://schemas.openxmlformats.org/officeDocument/2006/relationships/hyperlink" Target="https://californiaenvironmentaljustice.app.box.com/file/603548298110" TargetMode="External"/><Relationship Id="rId26" Type="http://schemas.openxmlformats.org/officeDocument/2006/relationships/hyperlink" Target="https://docs.google.com/forms/u/1/d/e/1FAIpQLSfV72HU6p8a-AWsMNPK9JfFsqShlGFG1hgLB9PXCHETiv4rbg/viewform?usp=send_form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californiaenvironmentaljustice.app.box.com/file/571878133309" TargetMode="External"/><Relationship Id="rId34" Type="http://schemas.openxmlformats.org/officeDocument/2006/relationships/hyperlink" Target="mailto:jack@designaction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aps.google.com/maps?hl=en&amp;q=Capitol%20Room%20317&amp;source=calendar" TargetMode="External"/><Relationship Id="rId17" Type="http://schemas.openxmlformats.org/officeDocument/2006/relationships/hyperlink" Target="https://californiaenvironmentaljustice.box.com/s/cgicpi5t0v3r431wxnu9auhd1acipns6" TargetMode="External"/><Relationship Id="rId25" Type="http://schemas.openxmlformats.org/officeDocument/2006/relationships/hyperlink" Target="https://californiaenvironmentaljustice.box.com/s/ruexlhxedhgyb2x4mw9j1ywek7rys6tu" TargetMode="External"/><Relationship Id="rId33" Type="http://schemas.openxmlformats.org/officeDocument/2006/relationships/hyperlink" Target="mailto:sabiha@designaction.org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californiaenvironmentaljustice.box.com/s/92ssxjm1q2qdam6ew70v9saxu8w2d3rz" TargetMode="External"/><Relationship Id="rId20" Type="http://schemas.openxmlformats.org/officeDocument/2006/relationships/hyperlink" Target="https://californiaenvironmentaljustice.box.com/s/fgw01ocvt1zft4jiv0mapt14d6srl32k" TargetMode="External"/><Relationship Id="rId29" Type="http://schemas.openxmlformats.org/officeDocument/2006/relationships/hyperlink" Target="https://californiaenvironmentaljustice.app.box.com/file/24773511374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unications@caleja.org" TargetMode="External"/><Relationship Id="rId24" Type="http://schemas.openxmlformats.org/officeDocument/2006/relationships/hyperlink" Target="https://californiaenvironmentaljustice.app.box.com/file/603548298110" TargetMode="External"/><Relationship Id="rId32" Type="http://schemas.openxmlformats.org/officeDocument/2006/relationships/hyperlink" Target="mailto:andrea@designaction.org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aliforniaenvironmentaljustice.app.box.com/file/571878133309" TargetMode="External"/><Relationship Id="rId23" Type="http://schemas.openxmlformats.org/officeDocument/2006/relationships/hyperlink" Target="https://californiaenvironmentaljustice.box.com/s/cgicpi5t0v3r431wxnu9auhd1acipns6" TargetMode="External"/><Relationship Id="rId28" Type="http://schemas.openxmlformats.org/officeDocument/2006/relationships/hyperlink" Target="mailto:partners@actionnetwork.org" TargetMode="External"/><Relationship Id="rId36" Type="http://schemas.openxmlformats.org/officeDocument/2006/relationships/hyperlink" Target="https://californiaenvironmentaljustice.box.com/s/8m7f4eogzm6hg7zu93cbsuy1pjgkcoi5" TargetMode="External"/><Relationship Id="rId10" Type="http://schemas.openxmlformats.org/officeDocument/2006/relationships/hyperlink" Target="https://docs.google.com/forms/u/1/d/e/1FAIpQLSfV72HU6p8a-AWsMNPK9JfFsqShlGFG1hgLB9PXCHETiv4rbg/viewform?usp=send_form" TargetMode="External"/><Relationship Id="rId19" Type="http://schemas.openxmlformats.org/officeDocument/2006/relationships/hyperlink" Target="https://californiaenvironmentaljustice.box.com/s/ruexlhxedhgyb2x4mw9j1ywek7rys6tu" TargetMode="External"/><Relationship Id="rId31" Type="http://schemas.openxmlformats.org/officeDocument/2006/relationships/hyperlink" Target="mailto:sarah@designac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liforniaenvironmentaljustice.box.com/s/ruexlhxedhgyb2x4mw9j1ywek7rys6tu" TargetMode="External"/><Relationship Id="rId14" Type="http://schemas.openxmlformats.org/officeDocument/2006/relationships/hyperlink" Target="https://californiaenvironmentaljustice.box.com/s/dvo8ialfrsplba1cafhzps508wfkpglb" TargetMode="External"/><Relationship Id="rId22" Type="http://schemas.openxmlformats.org/officeDocument/2006/relationships/hyperlink" Target="https://californiaenvironmentaljustice.box.com/s/92ssxjm1q2qdam6ew70v9saxu8w2d3rz" TargetMode="External"/><Relationship Id="rId27" Type="http://schemas.openxmlformats.org/officeDocument/2006/relationships/hyperlink" Target="mailto:communications@caleja.org" TargetMode="External"/><Relationship Id="rId30" Type="http://schemas.openxmlformats.org/officeDocument/2006/relationships/hyperlink" Target="mailto:dannie@thesolutionsproject.org" TargetMode="External"/><Relationship Id="rId35" Type="http://schemas.openxmlformats.org/officeDocument/2006/relationships/hyperlink" Target="mailto:sari@humanimpact.org" TargetMode="External"/><Relationship Id="rId8" Type="http://schemas.openxmlformats.org/officeDocument/2006/relationships/hyperlink" Target="https://www.uscis.gov/i-9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D9A68A-8F86-5F46-B084-8637A80E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Limon</dc:creator>
  <cp:keywords/>
  <dc:description/>
  <cp:lastModifiedBy>Gladys Limon</cp:lastModifiedBy>
  <cp:revision>52</cp:revision>
  <dcterms:created xsi:type="dcterms:W3CDTF">2020-02-02T01:14:00Z</dcterms:created>
  <dcterms:modified xsi:type="dcterms:W3CDTF">2020-02-04T20:23:00Z</dcterms:modified>
</cp:coreProperties>
</file>